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209" w:rsidRDefault="00042209" w:rsidP="008038FA">
      <w:pPr>
        <w:spacing w:after="0" w:line="240" w:lineRule="auto"/>
        <w:jc w:val="center"/>
        <w:rPr>
          <w:rFonts w:ascii="Times New Roman" w:hAnsi="Times New Roman" w:cs="Times New Roman"/>
          <w:b/>
          <w:sz w:val="28"/>
          <w:szCs w:val="28"/>
        </w:rPr>
      </w:pPr>
      <w:r w:rsidRPr="0087396F">
        <w:rPr>
          <w:rFonts w:ascii="Times New Roman" w:hAnsi="Times New Roman" w:cs="Times New Roman"/>
          <w:b/>
          <w:sz w:val="28"/>
          <w:szCs w:val="28"/>
        </w:rPr>
        <w:t>ОБЪЯВЛЕНИЕ</w:t>
      </w:r>
    </w:p>
    <w:p w:rsidR="008038FA" w:rsidRPr="0087396F" w:rsidRDefault="008038FA" w:rsidP="008038FA">
      <w:pPr>
        <w:spacing w:after="0" w:line="240" w:lineRule="auto"/>
        <w:jc w:val="center"/>
        <w:rPr>
          <w:rFonts w:ascii="Times New Roman" w:hAnsi="Times New Roman" w:cs="Times New Roman"/>
          <w:b/>
          <w:sz w:val="28"/>
          <w:szCs w:val="28"/>
        </w:rPr>
      </w:pPr>
    </w:p>
    <w:p w:rsidR="00A3319E" w:rsidRPr="008038FA" w:rsidRDefault="00F5376E" w:rsidP="008038FA">
      <w:pPr>
        <w:spacing w:after="0" w:line="240" w:lineRule="auto"/>
        <w:jc w:val="center"/>
        <w:rPr>
          <w:rFonts w:ascii="Times New Roman" w:hAnsi="Times New Roman" w:cs="Times New Roman"/>
          <w:b/>
          <w:sz w:val="28"/>
          <w:szCs w:val="28"/>
        </w:rPr>
      </w:pPr>
      <w:r w:rsidRPr="008038FA">
        <w:rPr>
          <w:rFonts w:ascii="Times New Roman" w:hAnsi="Times New Roman" w:cs="Times New Roman"/>
          <w:b/>
          <w:sz w:val="28"/>
          <w:szCs w:val="28"/>
        </w:rPr>
        <w:t xml:space="preserve">о проведении отбора </w:t>
      </w:r>
      <w:r w:rsidR="002C05B5" w:rsidRPr="008038FA">
        <w:rPr>
          <w:rFonts w:ascii="Times New Roman" w:hAnsi="Times New Roman" w:cs="Times New Roman"/>
          <w:b/>
          <w:sz w:val="28"/>
          <w:szCs w:val="28"/>
        </w:rPr>
        <w:t xml:space="preserve">юридических лиц (за исключением государственных (муниципальных) учреждений) и индивидуальных предпринимателей </w:t>
      </w:r>
      <w:r w:rsidRPr="008038FA">
        <w:rPr>
          <w:rFonts w:ascii="Times New Roman" w:hAnsi="Times New Roman" w:cs="Times New Roman"/>
          <w:b/>
          <w:sz w:val="28"/>
          <w:szCs w:val="28"/>
        </w:rPr>
        <w:t>на получ</w:t>
      </w:r>
      <w:r w:rsidR="008038FA" w:rsidRPr="008038FA">
        <w:rPr>
          <w:rFonts w:ascii="Times New Roman" w:hAnsi="Times New Roman" w:cs="Times New Roman"/>
          <w:b/>
          <w:sz w:val="28"/>
          <w:szCs w:val="28"/>
        </w:rPr>
        <w:t>ение</w:t>
      </w:r>
      <w:r w:rsidR="002876CF" w:rsidRPr="008038FA">
        <w:rPr>
          <w:rFonts w:ascii="Times New Roman" w:hAnsi="Times New Roman" w:cs="Times New Roman"/>
          <w:b/>
          <w:sz w:val="28"/>
          <w:szCs w:val="28"/>
        </w:rPr>
        <w:t xml:space="preserve"> с</w:t>
      </w:r>
      <w:r w:rsidRPr="008038FA">
        <w:rPr>
          <w:rFonts w:ascii="Times New Roman" w:hAnsi="Times New Roman" w:cs="Times New Roman"/>
          <w:b/>
          <w:sz w:val="28"/>
          <w:szCs w:val="28"/>
        </w:rPr>
        <w:t xml:space="preserve">убсидии </w:t>
      </w:r>
      <w:r w:rsidR="008038FA" w:rsidRPr="008038FA">
        <w:rPr>
          <w:rFonts w:ascii="Times New Roman" w:hAnsi="Times New Roman" w:cs="Times New Roman"/>
          <w:b/>
          <w:sz w:val="28"/>
          <w:szCs w:val="28"/>
        </w:rPr>
        <w:t xml:space="preserve">из областного бюджета на возмещение части недополученных доходов в связи с введением ограничительных мер, вызванных распространением новой </w:t>
      </w:r>
      <w:proofErr w:type="spellStart"/>
      <w:r w:rsidR="008038FA" w:rsidRPr="008038FA">
        <w:rPr>
          <w:rFonts w:ascii="Times New Roman" w:hAnsi="Times New Roman" w:cs="Times New Roman"/>
          <w:b/>
          <w:sz w:val="28"/>
          <w:szCs w:val="28"/>
        </w:rPr>
        <w:t>коронавирусной</w:t>
      </w:r>
      <w:proofErr w:type="spellEnd"/>
      <w:r w:rsidR="008038FA" w:rsidRPr="008038FA">
        <w:rPr>
          <w:rFonts w:ascii="Times New Roman" w:hAnsi="Times New Roman" w:cs="Times New Roman"/>
          <w:b/>
          <w:sz w:val="28"/>
          <w:szCs w:val="28"/>
        </w:rPr>
        <w:t xml:space="preserve"> инфекции, при осуществлении регулярных перевозок автомобильным транспортом на межмуниципальных маршрутах регулярных перевозок Саратовской области</w:t>
      </w:r>
    </w:p>
    <w:p w:rsidR="008038FA" w:rsidRDefault="008038FA" w:rsidP="008038FA">
      <w:pPr>
        <w:spacing w:after="0" w:line="240" w:lineRule="auto"/>
        <w:jc w:val="center"/>
        <w:rPr>
          <w:rFonts w:ascii="Times New Roman" w:hAnsi="Times New Roman" w:cs="Times New Roman"/>
          <w:b/>
          <w:sz w:val="28"/>
          <w:szCs w:val="28"/>
        </w:rPr>
      </w:pPr>
    </w:p>
    <w:p w:rsidR="00ED4009" w:rsidRDefault="00ED4009" w:rsidP="008038FA">
      <w:pPr>
        <w:spacing w:after="0" w:line="240" w:lineRule="auto"/>
        <w:jc w:val="center"/>
        <w:rPr>
          <w:rFonts w:ascii="Times New Roman" w:hAnsi="Times New Roman" w:cs="Times New Roman"/>
          <w:b/>
          <w:sz w:val="28"/>
          <w:szCs w:val="28"/>
        </w:rPr>
      </w:pPr>
    </w:p>
    <w:p w:rsidR="00ED4009" w:rsidRPr="00ED4009" w:rsidRDefault="00ED4009" w:rsidP="00ED4009">
      <w:pPr>
        <w:spacing w:after="0" w:line="240" w:lineRule="auto"/>
        <w:ind w:firstLine="709"/>
        <w:jc w:val="both"/>
        <w:rPr>
          <w:rFonts w:ascii="Times New Roman" w:hAnsi="Times New Roman" w:cs="Times New Roman"/>
          <w:sz w:val="28"/>
          <w:szCs w:val="28"/>
        </w:rPr>
      </w:pPr>
      <w:proofErr w:type="gramStart"/>
      <w:r w:rsidRPr="00ED4009">
        <w:rPr>
          <w:rFonts w:ascii="Times New Roman" w:hAnsi="Times New Roman" w:cs="Times New Roman"/>
          <w:sz w:val="28"/>
          <w:szCs w:val="28"/>
        </w:rPr>
        <w:t xml:space="preserve">Министерство транспорта и дорожного хозяйства области (далее – министерство) объявляет о проведении отбора юридических лиц (за исключением государственных (муниципальных) учреждений) и индивидуальных предпринимателей на получение субсидии из областного бюджета на возмещение части недополученных доходов в связи с введением ограничительных мер, вызванных распространением новой </w:t>
      </w:r>
      <w:proofErr w:type="spellStart"/>
      <w:r w:rsidRPr="00ED4009">
        <w:rPr>
          <w:rFonts w:ascii="Times New Roman" w:hAnsi="Times New Roman" w:cs="Times New Roman"/>
          <w:sz w:val="28"/>
          <w:szCs w:val="28"/>
        </w:rPr>
        <w:t>коронавирусной</w:t>
      </w:r>
      <w:proofErr w:type="spellEnd"/>
      <w:r w:rsidRPr="00ED4009">
        <w:rPr>
          <w:rFonts w:ascii="Times New Roman" w:hAnsi="Times New Roman" w:cs="Times New Roman"/>
          <w:sz w:val="28"/>
          <w:szCs w:val="28"/>
        </w:rPr>
        <w:t xml:space="preserve"> инфекции, при осуществлении регулярных перевозок автомобильным транспортом на межмуниципальных маршрутах регулярных перевозок Саратовской области в соответствии с</w:t>
      </w:r>
      <w:proofErr w:type="gramEnd"/>
      <w:r w:rsidRPr="00ED4009">
        <w:rPr>
          <w:rFonts w:ascii="Times New Roman" w:hAnsi="Times New Roman" w:cs="Times New Roman"/>
          <w:sz w:val="28"/>
          <w:szCs w:val="28"/>
        </w:rPr>
        <w:t xml:space="preserve"> </w:t>
      </w:r>
      <w:proofErr w:type="gramStart"/>
      <w:r w:rsidRPr="00ED4009">
        <w:rPr>
          <w:rFonts w:ascii="Times New Roman" w:hAnsi="Times New Roman" w:cs="Times New Roman"/>
          <w:sz w:val="28"/>
          <w:szCs w:val="28"/>
        </w:rPr>
        <w:t xml:space="preserve">Положением о порядке предоставления субсидии из областного бюджета на возмещение части недополученных доходов в связи с введением ограничительных мер, вызванных распространением новой </w:t>
      </w:r>
      <w:proofErr w:type="spellStart"/>
      <w:r w:rsidRPr="00ED4009">
        <w:rPr>
          <w:rFonts w:ascii="Times New Roman" w:hAnsi="Times New Roman" w:cs="Times New Roman"/>
          <w:sz w:val="28"/>
          <w:szCs w:val="28"/>
        </w:rPr>
        <w:t>коронавирусной</w:t>
      </w:r>
      <w:proofErr w:type="spellEnd"/>
      <w:r w:rsidRPr="00ED4009">
        <w:rPr>
          <w:rFonts w:ascii="Times New Roman" w:hAnsi="Times New Roman" w:cs="Times New Roman"/>
          <w:sz w:val="28"/>
          <w:szCs w:val="28"/>
        </w:rPr>
        <w:t xml:space="preserve"> инфекции, при осуществлении регулярных перевозок автомобильным транспортом на межмуниципальных маршрутах регулярных перевозок Саратовской области (далее – Положение), утвержденным постановлением Правительства Саратовской области от 4 марта 2022 года № 141-П (далее – постановление № 141-П). </w:t>
      </w:r>
      <w:proofErr w:type="gramEnd"/>
    </w:p>
    <w:p w:rsidR="00ED4009" w:rsidRDefault="00ED4009" w:rsidP="008038FA">
      <w:pPr>
        <w:spacing w:after="0" w:line="240" w:lineRule="auto"/>
        <w:jc w:val="center"/>
        <w:rPr>
          <w:rFonts w:ascii="Times New Roman" w:hAnsi="Times New Roman" w:cs="Times New Roman"/>
          <w:b/>
          <w:sz w:val="28"/>
          <w:szCs w:val="28"/>
        </w:rPr>
      </w:pPr>
    </w:p>
    <w:p w:rsidR="00603E05" w:rsidRPr="00603E05" w:rsidRDefault="00F5376E" w:rsidP="008038FA">
      <w:pPr>
        <w:pStyle w:val="a8"/>
        <w:numPr>
          <w:ilvl w:val="0"/>
          <w:numId w:val="1"/>
        </w:numPr>
        <w:spacing w:after="0" w:line="240" w:lineRule="auto"/>
        <w:ind w:left="0" w:firstLine="709"/>
        <w:jc w:val="both"/>
        <w:rPr>
          <w:rFonts w:ascii="Times New Roman" w:hAnsi="Times New Roman" w:cs="Times New Roman"/>
          <w:b/>
          <w:sz w:val="28"/>
          <w:szCs w:val="28"/>
        </w:rPr>
      </w:pPr>
      <w:r w:rsidRPr="00603E05">
        <w:rPr>
          <w:rFonts w:ascii="Times New Roman" w:hAnsi="Times New Roman" w:cs="Times New Roman"/>
          <w:b/>
          <w:sz w:val="28"/>
          <w:szCs w:val="28"/>
        </w:rPr>
        <w:t>Срок проведения отбора:</w:t>
      </w:r>
      <w:r w:rsidR="00DB5848" w:rsidRPr="00603E05">
        <w:rPr>
          <w:rFonts w:ascii="Times New Roman" w:hAnsi="Times New Roman" w:cs="Times New Roman"/>
          <w:b/>
          <w:sz w:val="28"/>
          <w:szCs w:val="28"/>
        </w:rPr>
        <w:t xml:space="preserve"> </w:t>
      </w:r>
    </w:p>
    <w:p w:rsidR="00603E05" w:rsidRDefault="00603E05" w:rsidP="008038FA">
      <w:pPr>
        <w:spacing w:after="0" w:line="240" w:lineRule="auto"/>
        <w:ind w:firstLine="709"/>
        <w:jc w:val="both"/>
        <w:rPr>
          <w:rFonts w:ascii="Times New Roman" w:hAnsi="Times New Roman" w:cs="Times New Roman"/>
          <w:sz w:val="28"/>
          <w:szCs w:val="28"/>
        </w:rPr>
      </w:pPr>
      <w:r w:rsidRPr="00603E05">
        <w:rPr>
          <w:rFonts w:ascii="Times New Roman" w:hAnsi="Times New Roman" w:cs="Times New Roman"/>
          <w:sz w:val="28"/>
          <w:szCs w:val="28"/>
        </w:rPr>
        <w:t xml:space="preserve">Отбор проводится </w:t>
      </w:r>
      <w:r w:rsidR="00DB5848" w:rsidRPr="00603E05">
        <w:rPr>
          <w:rFonts w:ascii="Times New Roman" w:hAnsi="Times New Roman" w:cs="Times New Roman"/>
          <w:sz w:val="28"/>
          <w:szCs w:val="28"/>
        </w:rPr>
        <w:t>с 11 марта 2022 года по 2</w:t>
      </w:r>
      <w:r w:rsidR="0023342D">
        <w:rPr>
          <w:rFonts w:ascii="Times New Roman" w:hAnsi="Times New Roman" w:cs="Times New Roman"/>
          <w:sz w:val="28"/>
          <w:szCs w:val="28"/>
        </w:rPr>
        <w:t>0</w:t>
      </w:r>
      <w:r w:rsidR="00DB5848" w:rsidRPr="00603E05">
        <w:rPr>
          <w:rFonts w:ascii="Times New Roman" w:hAnsi="Times New Roman" w:cs="Times New Roman"/>
          <w:sz w:val="28"/>
          <w:szCs w:val="28"/>
        </w:rPr>
        <w:t xml:space="preserve"> апреля 2022 года</w:t>
      </w:r>
    </w:p>
    <w:p w:rsidR="008038FA" w:rsidRPr="00603E05" w:rsidRDefault="008038FA" w:rsidP="008038FA">
      <w:pPr>
        <w:spacing w:after="0" w:line="240" w:lineRule="auto"/>
        <w:ind w:firstLine="709"/>
        <w:jc w:val="both"/>
        <w:rPr>
          <w:rFonts w:ascii="Times New Roman" w:hAnsi="Times New Roman" w:cs="Times New Roman"/>
          <w:sz w:val="28"/>
          <w:szCs w:val="28"/>
        </w:rPr>
      </w:pPr>
    </w:p>
    <w:p w:rsidR="004979AF" w:rsidRPr="00603E05" w:rsidRDefault="00603E05" w:rsidP="008038FA">
      <w:pPr>
        <w:pStyle w:val="a8"/>
        <w:numPr>
          <w:ilvl w:val="0"/>
          <w:numId w:val="1"/>
        </w:numPr>
        <w:spacing w:after="0" w:line="240" w:lineRule="auto"/>
        <w:ind w:left="0" w:firstLine="709"/>
        <w:jc w:val="both"/>
        <w:rPr>
          <w:rFonts w:ascii="Times New Roman" w:hAnsi="Times New Roman" w:cs="Times New Roman"/>
          <w:b/>
          <w:sz w:val="28"/>
          <w:szCs w:val="28"/>
        </w:rPr>
      </w:pPr>
      <w:r w:rsidRPr="00603E05">
        <w:rPr>
          <w:rFonts w:ascii="Times New Roman" w:hAnsi="Times New Roman" w:cs="Times New Roman"/>
          <w:b/>
          <w:sz w:val="28"/>
          <w:szCs w:val="28"/>
        </w:rPr>
        <w:t>Даты начала подачи или окончания приема заявок участников отбора:</w:t>
      </w:r>
    </w:p>
    <w:p w:rsidR="004979AF" w:rsidRPr="00603E05" w:rsidRDefault="00453C32" w:rsidP="008038FA">
      <w:pPr>
        <w:spacing w:after="0" w:line="240" w:lineRule="auto"/>
        <w:ind w:firstLine="709"/>
        <w:jc w:val="both"/>
        <w:rPr>
          <w:rFonts w:ascii="Times New Roman" w:hAnsi="Times New Roman" w:cs="Times New Roman"/>
          <w:sz w:val="28"/>
          <w:szCs w:val="28"/>
        </w:rPr>
      </w:pPr>
      <w:r w:rsidRPr="00603E05">
        <w:rPr>
          <w:rFonts w:ascii="Times New Roman" w:hAnsi="Times New Roman" w:cs="Times New Roman"/>
          <w:b/>
          <w:sz w:val="28"/>
          <w:szCs w:val="28"/>
        </w:rPr>
        <w:t>Дата начала п</w:t>
      </w:r>
      <w:r w:rsidR="00603E05" w:rsidRPr="00603E05">
        <w:rPr>
          <w:rFonts w:ascii="Times New Roman" w:hAnsi="Times New Roman" w:cs="Times New Roman"/>
          <w:b/>
          <w:sz w:val="28"/>
          <w:szCs w:val="28"/>
        </w:rPr>
        <w:t>одачи</w:t>
      </w:r>
      <w:r w:rsidRPr="00603E05">
        <w:rPr>
          <w:rFonts w:ascii="Times New Roman" w:hAnsi="Times New Roman" w:cs="Times New Roman"/>
          <w:b/>
          <w:sz w:val="28"/>
          <w:szCs w:val="28"/>
        </w:rPr>
        <w:t xml:space="preserve"> </w:t>
      </w:r>
      <w:r w:rsidR="0001050A" w:rsidRPr="00603E05">
        <w:rPr>
          <w:rFonts w:ascii="Times New Roman" w:hAnsi="Times New Roman" w:cs="Times New Roman"/>
          <w:b/>
          <w:sz w:val="28"/>
          <w:szCs w:val="28"/>
        </w:rPr>
        <w:t>заявок</w:t>
      </w:r>
      <w:r w:rsidRPr="00603E05">
        <w:rPr>
          <w:rFonts w:ascii="Times New Roman" w:hAnsi="Times New Roman" w:cs="Times New Roman"/>
          <w:b/>
          <w:sz w:val="28"/>
          <w:szCs w:val="28"/>
        </w:rPr>
        <w:t>:</w:t>
      </w:r>
      <w:r w:rsidR="0087396F" w:rsidRPr="00603E05">
        <w:rPr>
          <w:rFonts w:ascii="Times New Roman" w:hAnsi="Times New Roman" w:cs="Times New Roman"/>
          <w:sz w:val="28"/>
          <w:szCs w:val="28"/>
        </w:rPr>
        <w:t xml:space="preserve"> 1</w:t>
      </w:r>
      <w:r w:rsidR="00932097" w:rsidRPr="00603E05">
        <w:rPr>
          <w:rFonts w:ascii="Times New Roman" w:hAnsi="Times New Roman" w:cs="Times New Roman"/>
          <w:sz w:val="28"/>
          <w:szCs w:val="28"/>
        </w:rPr>
        <w:t>6</w:t>
      </w:r>
      <w:r w:rsidRPr="00603E05">
        <w:rPr>
          <w:rFonts w:ascii="Times New Roman" w:hAnsi="Times New Roman" w:cs="Times New Roman"/>
          <w:sz w:val="28"/>
          <w:szCs w:val="28"/>
        </w:rPr>
        <w:t xml:space="preserve"> марта 2022 года.</w:t>
      </w:r>
    </w:p>
    <w:p w:rsidR="00453C32" w:rsidRPr="00603E05" w:rsidRDefault="00EA0B50" w:rsidP="008038FA">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Дата окончания подачи</w:t>
      </w:r>
      <w:r w:rsidR="00453C32" w:rsidRPr="00603E05">
        <w:rPr>
          <w:rFonts w:ascii="Times New Roman" w:hAnsi="Times New Roman" w:cs="Times New Roman"/>
          <w:b/>
          <w:sz w:val="28"/>
          <w:szCs w:val="28"/>
        </w:rPr>
        <w:t xml:space="preserve"> </w:t>
      </w:r>
      <w:r w:rsidR="0001050A" w:rsidRPr="00603E05">
        <w:rPr>
          <w:rFonts w:ascii="Times New Roman" w:hAnsi="Times New Roman" w:cs="Times New Roman"/>
          <w:b/>
          <w:sz w:val="28"/>
          <w:szCs w:val="28"/>
        </w:rPr>
        <w:t>заявок</w:t>
      </w:r>
      <w:r w:rsidR="00453C32" w:rsidRPr="00603E05">
        <w:rPr>
          <w:rFonts w:ascii="Times New Roman" w:hAnsi="Times New Roman" w:cs="Times New Roman"/>
          <w:b/>
          <w:sz w:val="28"/>
          <w:szCs w:val="28"/>
        </w:rPr>
        <w:t>:</w:t>
      </w:r>
      <w:r w:rsidR="00932097" w:rsidRPr="00603E05">
        <w:rPr>
          <w:rFonts w:ascii="Times New Roman" w:hAnsi="Times New Roman" w:cs="Times New Roman"/>
          <w:sz w:val="28"/>
          <w:szCs w:val="28"/>
        </w:rPr>
        <w:t xml:space="preserve"> 1</w:t>
      </w:r>
      <w:r w:rsidR="00CE762C">
        <w:rPr>
          <w:rFonts w:ascii="Times New Roman" w:hAnsi="Times New Roman" w:cs="Times New Roman"/>
          <w:sz w:val="28"/>
          <w:szCs w:val="28"/>
        </w:rPr>
        <w:t>4</w:t>
      </w:r>
      <w:r w:rsidR="00453C32" w:rsidRPr="00603E05">
        <w:rPr>
          <w:rFonts w:ascii="Times New Roman" w:hAnsi="Times New Roman" w:cs="Times New Roman"/>
          <w:sz w:val="28"/>
          <w:szCs w:val="28"/>
        </w:rPr>
        <w:t xml:space="preserve"> апреля 2022 года.</w:t>
      </w:r>
    </w:p>
    <w:p w:rsidR="008038FA" w:rsidRDefault="008038FA" w:rsidP="008038FA">
      <w:pPr>
        <w:spacing w:after="0" w:line="240" w:lineRule="auto"/>
        <w:ind w:firstLine="709"/>
        <w:jc w:val="both"/>
        <w:rPr>
          <w:rFonts w:ascii="Times New Roman" w:hAnsi="Times New Roman" w:cs="Times New Roman"/>
          <w:b/>
          <w:sz w:val="28"/>
          <w:szCs w:val="28"/>
        </w:rPr>
      </w:pPr>
    </w:p>
    <w:p w:rsidR="00603E05" w:rsidRPr="00603E05" w:rsidRDefault="00603E05" w:rsidP="008038FA">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3. </w:t>
      </w:r>
      <w:r w:rsidRPr="00603E05">
        <w:rPr>
          <w:rFonts w:ascii="Times New Roman" w:hAnsi="Times New Roman" w:cs="Times New Roman"/>
          <w:b/>
          <w:sz w:val="28"/>
          <w:szCs w:val="28"/>
        </w:rPr>
        <w:t>Наименование, место нахождения, почтовый адрес, адрес электронной почты Министерства:</w:t>
      </w:r>
    </w:p>
    <w:p w:rsidR="00603E05" w:rsidRDefault="00603E05" w:rsidP="008038FA">
      <w:pPr>
        <w:spacing w:after="0" w:line="240" w:lineRule="auto"/>
        <w:ind w:firstLine="709"/>
        <w:jc w:val="both"/>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73"/>
        <w:gridCol w:w="5998"/>
      </w:tblGrid>
      <w:tr w:rsidR="00603E05" w:rsidRPr="002A7931" w:rsidTr="00603E05">
        <w:tc>
          <w:tcPr>
            <w:tcW w:w="3573" w:type="dxa"/>
            <w:vAlign w:val="center"/>
          </w:tcPr>
          <w:p w:rsidR="00603E05" w:rsidRPr="00603E05" w:rsidRDefault="00603E05" w:rsidP="002E580C">
            <w:pPr>
              <w:widowControl w:val="0"/>
              <w:spacing w:after="0" w:line="240" w:lineRule="auto"/>
              <w:jc w:val="center"/>
              <w:rPr>
                <w:rFonts w:ascii="Times New Roman" w:hAnsi="Times New Roman" w:cs="Times New Roman"/>
                <w:sz w:val="28"/>
                <w:szCs w:val="28"/>
              </w:rPr>
            </w:pPr>
            <w:r w:rsidRPr="00603E05">
              <w:rPr>
                <w:rFonts w:ascii="Times New Roman" w:hAnsi="Times New Roman" w:cs="Times New Roman"/>
                <w:sz w:val="28"/>
                <w:szCs w:val="28"/>
              </w:rPr>
              <w:t>Наименование</w:t>
            </w:r>
          </w:p>
        </w:tc>
        <w:tc>
          <w:tcPr>
            <w:tcW w:w="5998" w:type="dxa"/>
            <w:vAlign w:val="center"/>
          </w:tcPr>
          <w:p w:rsidR="00603E05" w:rsidRPr="00603E05" w:rsidRDefault="00603E05" w:rsidP="008038FA">
            <w:pPr>
              <w:widowControl w:val="0"/>
              <w:spacing w:after="0" w:line="240" w:lineRule="auto"/>
              <w:jc w:val="center"/>
              <w:rPr>
                <w:rFonts w:ascii="Times New Roman" w:hAnsi="Times New Roman" w:cs="Times New Roman"/>
                <w:bCs/>
                <w:sz w:val="28"/>
                <w:szCs w:val="28"/>
              </w:rPr>
            </w:pPr>
            <w:r w:rsidRPr="00603E05">
              <w:rPr>
                <w:rFonts w:ascii="Times New Roman" w:hAnsi="Times New Roman" w:cs="Times New Roman"/>
                <w:bCs/>
                <w:sz w:val="28"/>
                <w:szCs w:val="28"/>
              </w:rPr>
              <w:t>Министерство транспорта и дорожного хозяйства Саратовской области</w:t>
            </w:r>
            <w:r w:rsidR="002E580C">
              <w:rPr>
                <w:rFonts w:ascii="Times New Roman" w:hAnsi="Times New Roman" w:cs="Times New Roman"/>
                <w:bCs/>
                <w:sz w:val="28"/>
                <w:szCs w:val="28"/>
              </w:rPr>
              <w:t xml:space="preserve"> </w:t>
            </w:r>
            <w:r w:rsidR="002E580C">
              <w:rPr>
                <w:rFonts w:ascii="Times New Roman" w:hAnsi="Times New Roman" w:cs="Times New Roman"/>
                <w:bCs/>
                <w:sz w:val="28"/>
                <w:szCs w:val="28"/>
              </w:rPr>
              <w:br/>
              <w:t>(далее - Министерство)</w:t>
            </w:r>
          </w:p>
        </w:tc>
      </w:tr>
      <w:tr w:rsidR="00603E05" w:rsidRPr="002A7931" w:rsidTr="00603E05">
        <w:tc>
          <w:tcPr>
            <w:tcW w:w="3573" w:type="dxa"/>
            <w:vAlign w:val="center"/>
          </w:tcPr>
          <w:p w:rsidR="00603E05" w:rsidRPr="00603E05" w:rsidRDefault="00603E05" w:rsidP="002E580C">
            <w:pPr>
              <w:widowControl w:val="0"/>
              <w:spacing w:after="0" w:line="240" w:lineRule="auto"/>
              <w:jc w:val="center"/>
              <w:rPr>
                <w:rFonts w:ascii="Times New Roman" w:hAnsi="Times New Roman" w:cs="Times New Roman"/>
                <w:sz w:val="28"/>
                <w:szCs w:val="28"/>
              </w:rPr>
            </w:pPr>
            <w:r w:rsidRPr="00603E05">
              <w:rPr>
                <w:rFonts w:ascii="Times New Roman" w:hAnsi="Times New Roman" w:cs="Times New Roman"/>
                <w:sz w:val="28"/>
                <w:szCs w:val="28"/>
              </w:rPr>
              <w:t>Местонахождение</w:t>
            </w:r>
          </w:p>
        </w:tc>
        <w:tc>
          <w:tcPr>
            <w:tcW w:w="5998" w:type="dxa"/>
            <w:vAlign w:val="center"/>
          </w:tcPr>
          <w:p w:rsidR="00603E05" w:rsidRPr="00603E05" w:rsidRDefault="00603E05" w:rsidP="002E580C">
            <w:pPr>
              <w:widowControl w:val="0"/>
              <w:spacing w:after="0" w:line="240" w:lineRule="auto"/>
              <w:jc w:val="center"/>
              <w:rPr>
                <w:rFonts w:ascii="Times New Roman" w:hAnsi="Times New Roman" w:cs="Times New Roman"/>
                <w:bCs/>
                <w:sz w:val="28"/>
                <w:szCs w:val="28"/>
              </w:rPr>
            </w:pPr>
            <w:r w:rsidRPr="00603E05">
              <w:rPr>
                <w:rFonts w:ascii="Times New Roman" w:hAnsi="Times New Roman" w:cs="Times New Roman"/>
                <w:sz w:val="28"/>
                <w:szCs w:val="28"/>
              </w:rPr>
              <w:t xml:space="preserve">410005, г. Саратов, ул. 1-я </w:t>
            </w:r>
            <w:proofErr w:type="gramStart"/>
            <w:r w:rsidRPr="00603E05">
              <w:rPr>
                <w:rFonts w:ascii="Times New Roman" w:hAnsi="Times New Roman" w:cs="Times New Roman"/>
                <w:sz w:val="28"/>
                <w:szCs w:val="28"/>
              </w:rPr>
              <w:t>Садовая</w:t>
            </w:r>
            <w:proofErr w:type="gramEnd"/>
            <w:r w:rsidRPr="00603E05">
              <w:rPr>
                <w:rFonts w:ascii="Times New Roman" w:hAnsi="Times New Roman" w:cs="Times New Roman"/>
                <w:sz w:val="28"/>
                <w:szCs w:val="28"/>
              </w:rPr>
              <w:t>, д. 104</w:t>
            </w:r>
          </w:p>
        </w:tc>
      </w:tr>
      <w:tr w:rsidR="00603E05" w:rsidRPr="002A7931" w:rsidTr="00603E05">
        <w:tc>
          <w:tcPr>
            <w:tcW w:w="3573" w:type="dxa"/>
            <w:vAlign w:val="center"/>
          </w:tcPr>
          <w:p w:rsidR="00603E05" w:rsidRPr="00603E05" w:rsidRDefault="00603E05" w:rsidP="002E580C">
            <w:pPr>
              <w:widowControl w:val="0"/>
              <w:spacing w:after="0" w:line="240" w:lineRule="auto"/>
              <w:jc w:val="center"/>
              <w:rPr>
                <w:rFonts w:ascii="Times New Roman" w:hAnsi="Times New Roman" w:cs="Times New Roman"/>
                <w:sz w:val="28"/>
                <w:szCs w:val="28"/>
              </w:rPr>
            </w:pPr>
            <w:r w:rsidRPr="00603E05">
              <w:rPr>
                <w:rFonts w:ascii="Times New Roman" w:hAnsi="Times New Roman" w:cs="Times New Roman"/>
                <w:sz w:val="28"/>
                <w:szCs w:val="28"/>
              </w:rPr>
              <w:lastRenderedPageBreak/>
              <w:t>Почтовый адрес</w:t>
            </w:r>
          </w:p>
        </w:tc>
        <w:tc>
          <w:tcPr>
            <w:tcW w:w="5998" w:type="dxa"/>
            <w:vAlign w:val="center"/>
          </w:tcPr>
          <w:p w:rsidR="00603E05" w:rsidRPr="00603E05" w:rsidRDefault="00603E05" w:rsidP="002E580C">
            <w:pPr>
              <w:widowControl w:val="0"/>
              <w:spacing w:after="0" w:line="240" w:lineRule="auto"/>
              <w:jc w:val="center"/>
              <w:rPr>
                <w:rFonts w:ascii="Times New Roman" w:hAnsi="Times New Roman" w:cs="Times New Roman"/>
                <w:sz w:val="28"/>
                <w:szCs w:val="28"/>
              </w:rPr>
            </w:pPr>
            <w:r w:rsidRPr="00603E05">
              <w:rPr>
                <w:rFonts w:ascii="Times New Roman" w:hAnsi="Times New Roman" w:cs="Times New Roman"/>
                <w:sz w:val="28"/>
                <w:szCs w:val="28"/>
              </w:rPr>
              <w:t xml:space="preserve">410005, г. Саратов, ул. 1-я </w:t>
            </w:r>
            <w:proofErr w:type="gramStart"/>
            <w:r w:rsidRPr="00603E05">
              <w:rPr>
                <w:rFonts w:ascii="Times New Roman" w:hAnsi="Times New Roman" w:cs="Times New Roman"/>
                <w:sz w:val="28"/>
                <w:szCs w:val="28"/>
              </w:rPr>
              <w:t>Садовая</w:t>
            </w:r>
            <w:proofErr w:type="gramEnd"/>
            <w:r w:rsidRPr="00603E05">
              <w:rPr>
                <w:rFonts w:ascii="Times New Roman" w:hAnsi="Times New Roman" w:cs="Times New Roman"/>
                <w:sz w:val="28"/>
                <w:szCs w:val="28"/>
              </w:rPr>
              <w:t>, д. 104</w:t>
            </w:r>
          </w:p>
        </w:tc>
      </w:tr>
      <w:tr w:rsidR="00603E05" w:rsidRPr="002A7931" w:rsidTr="00603E05">
        <w:tc>
          <w:tcPr>
            <w:tcW w:w="3573" w:type="dxa"/>
            <w:vAlign w:val="center"/>
          </w:tcPr>
          <w:p w:rsidR="00603E05" w:rsidRPr="00603E05" w:rsidRDefault="00603E05" w:rsidP="002E580C">
            <w:pPr>
              <w:widowControl w:val="0"/>
              <w:spacing w:after="0" w:line="240" w:lineRule="auto"/>
              <w:jc w:val="center"/>
              <w:rPr>
                <w:rFonts w:ascii="Times New Roman" w:hAnsi="Times New Roman" w:cs="Times New Roman"/>
                <w:sz w:val="28"/>
                <w:szCs w:val="28"/>
              </w:rPr>
            </w:pPr>
            <w:r w:rsidRPr="00603E05">
              <w:rPr>
                <w:rFonts w:ascii="Times New Roman" w:hAnsi="Times New Roman" w:cs="Times New Roman"/>
                <w:sz w:val="28"/>
                <w:szCs w:val="28"/>
              </w:rPr>
              <w:t>Адрес электронной почты</w:t>
            </w:r>
          </w:p>
        </w:tc>
        <w:tc>
          <w:tcPr>
            <w:tcW w:w="5998" w:type="dxa"/>
            <w:vAlign w:val="center"/>
          </w:tcPr>
          <w:p w:rsidR="00603E05" w:rsidRPr="00603E05" w:rsidRDefault="00993DA2" w:rsidP="002E580C">
            <w:pPr>
              <w:pStyle w:val="a3"/>
              <w:widowControl w:val="0"/>
              <w:jc w:val="center"/>
              <w:rPr>
                <w:rFonts w:ascii="Times New Roman" w:hAnsi="Times New Roman"/>
                <w:bCs/>
                <w:sz w:val="28"/>
                <w:szCs w:val="28"/>
              </w:rPr>
            </w:pPr>
            <w:hyperlink r:id="rId6" w:history="1">
              <w:r w:rsidR="00603E05" w:rsidRPr="00603E05">
                <w:rPr>
                  <w:rStyle w:val="a5"/>
                  <w:rFonts w:ascii="Times New Roman" w:hAnsi="Times New Roman"/>
                  <w:sz w:val="28"/>
                  <w:szCs w:val="28"/>
                  <w:lang w:val="en-US"/>
                </w:rPr>
                <w:t>mintrans</w:t>
              </w:r>
              <w:r w:rsidR="00603E05" w:rsidRPr="00603E05">
                <w:rPr>
                  <w:rStyle w:val="a5"/>
                  <w:rFonts w:ascii="Times New Roman" w:hAnsi="Times New Roman"/>
                  <w:sz w:val="28"/>
                  <w:szCs w:val="28"/>
                </w:rPr>
                <w:t>@</w:t>
              </w:r>
              <w:r w:rsidR="00603E05" w:rsidRPr="00603E05">
                <w:rPr>
                  <w:rStyle w:val="a5"/>
                  <w:rFonts w:ascii="Times New Roman" w:hAnsi="Times New Roman"/>
                  <w:sz w:val="28"/>
                  <w:szCs w:val="28"/>
                  <w:lang w:val="en-US"/>
                </w:rPr>
                <w:t>saratov</w:t>
              </w:r>
              <w:r w:rsidR="00603E05" w:rsidRPr="00603E05">
                <w:rPr>
                  <w:rStyle w:val="a5"/>
                  <w:rFonts w:ascii="Times New Roman" w:hAnsi="Times New Roman"/>
                  <w:sz w:val="28"/>
                  <w:szCs w:val="28"/>
                </w:rPr>
                <w:t>.</w:t>
              </w:r>
              <w:r w:rsidR="00603E05" w:rsidRPr="00603E05">
                <w:rPr>
                  <w:rStyle w:val="a5"/>
                  <w:rFonts w:ascii="Times New Roman" w:hAnsi="Times New Roman"/>
                  <w:sz w:val="28"/>
                  <w:szCs w:val="28"/>
                  <w:lang w:val="en-US"/>
                </w:rPr>
                <w:t>gov</w:t>
              </w:r>
              <w:r w:rsidR="00603E05" w:rsidRPr="00603E05">
                <w:rPr>
                  <w:rStyle w:val="a5"/>
                  <w:rFonts w:ascii="Times New Roman" w:hAnsi="Times New Roman"/>
                  <w:sz w:val="28"/>
                  <w:szCs w:val="28"/>
                </w:rPr>
                <w:t>.</w:t>
              </w:r>
              <w:r w:rsidR="00603E05" w:rsidRPr="00603E05">
                <w:rPr>
                  <w:rStyle w:val="a5"/>
                  <w:rFonts w:ascii="Times New Roman" w:hAnsi="Times New Roman"/>
                  <w:sz w:val="28"/>
                  <w:szCs w:val="28"/>
                  <w:lang w:val="en-US"/>
                </w:rPr>
                <w:t>ru</w:t>
              </w:r>
            </w:hyperlink>
          </w:p>
        </w:tc>
      </w:tr>
    </w:tbl>
    <w:p w:rsidR="00603E05" w:rsidRDefault="00603E05" w:rsidP="008038FA">
      <w:pPr>
        <w:spacing w:after="0" w:line="240" w:lineRule="auto"/>
        <w:ind w:firstLine="709"/>
        <w:jc w:val="both"/>
        <w:rPr>
          <w:rFonts w:ascii="Times New Roman" w:hAnsi="Times New Roman" w:cs="Times New Roman"/>
          <w:b/>
          <w:sz w:val="28"/>
          <w:szCs w:val="28"/>
        </w:rPr>
      </w:pPr>
    </w:p>
    <w:p w:rsidR="00603E05" w:rsidRPr="00E4587A" w:rsidRDefault="00603E05" w:rsidP="008038FA">
      <w:pPr>
        <w:pStyle w:val="ConsPlusNormal"/>
        <w:widowControl w:val="0"/>
        <w:numPr>
          <w:ilvl w:val="0"/>
          <w:numId w:val="3"/>
        </w:numPr>
        <w:tabs>
          <w:tab w:val="left" w:pos="993"/>
        </w:tabs>
        <w:adjustRightInd/>
        <w:jc w:val="both"/>
        <w:rPr>
          <w:rFonts w:ascii="Times New Roman" w:hAnsi="Times New Roman" w:cs="Times New Roman"/>
          <w:b w:val="0"/>
          <w:sz w:val="28"/>
          <w:szCs w:val="28"/>
        </w:rPr>
      </w:pPr>
      <w:r w:rsidRPr="00E4587A">
        <w:rPr>
          <w:rFonts w:ascii="Times New Roman" w:hAnsi="Times New Roman" w:cs="Times New Roman"/>
          <w:sz w:val="28"/>
          <w:szCs w:val="28"/>
        </w:rPr>
        <w:t>Результаты предоставления субсидии</w:t>
      </w:r>
      <w:r>
        <w:rPr>
          <w:rFonts w:ascii="Times New Roman" w:hAnsi="Times New Roman" w:cs="Times New Roman"/>
          <w:sz w:val="28"/>
          <w:szCs w:val="28"/>
        </w:rPr>
        <w:t>:</w:t>
      </w:r>
    </w:p>
    <w:p w:rsidR="00603E05" w:rsidRPr="00603E05" w:rsidRDefault="00603E05" w:rsidP="008038FA">
      <w:pPr>
        <w:spacing w:after="0" w:line="240" w:lineRule="auto"/>
        <w:ind w:firstLine="709"/>
        <w:jc w:val="both"/>
        <w:rPr>
          <w:rFonts w:ascii="Times New Roman" w:hAnsi="Times New Roman" w:cs="Times New Roman"/>
          <w:sz w:val="28"/>
          <w:szCs w:val="28"/>
        </w:rPr>
      </w:pPr>
      <w:r w:rsidRPr="00603E05">
        <w:rPr>
          <w:rFonts w:ascii="Times New Roman" w:hAnsi="Times New Roman" w:cs="Times New Roman"/>
          <w:sz w:val="28"/>
          <w:szCs w:val="28"/>
        </w:rPr>
        <w:t>В соответствии с пунктом 3.7. Положения конкретным и измеримым результатом предоставления субсидии является снижение объема недополученных получателем субсидии доходов при осуществлении им регулярных перевозок в апреле - декабре 2020 года.</w:t>
      </w:r>
    </w:p>
    <w:p w:rsidR="004979AF" w:rsidRDefault="004979AF" w:rsidP="008038FA">
      <w:pPr>
        <w:spacing w:after="0" w:line="240" w:lineRule="auto"/>
        <w:ind w:firstLine="709"/>
        <w:jc w:val="both"/>
        <w:rPr>
          <w:rFonts w:ascii="Times New Roman" w:hAnsi="Times New Roman" w:cs="Times New Roman"/>
          <w:sz w:val="28"/>
          <w:szCs w:val="28"/>
        </w:rPr>
      </w:pPr>
    </w:p>
    <w:p w:rsidR="00603E05" w:rsidRPr="00E4587A" w:rsidRDefault="00603E05" w:rsidP="008038FA">
      <w:pPr>
        <w:pStyle w:val="ConsPlusNormal"/>
        <w:widowControl w:val="0"/>
        <w:numPr>
          <w:ilvl w:val="0"/>
          <w:numId w:val="3"/>
        </w:numPr>
        <w:tabs>
          <w:tab w:val="left" w:pos="993"/>
        </w:tabs>
        <w:adjustRightInd/>
        <w:ind w:left="0" w:firstLine="709"/>
        <w:jc w:val="both"/>
        <w:rPr>
          <w:rFonts w:ascii="Times New Roman" w:hAnsi="Times New Roman" w:cs="Times New Roman"/>
          <w:b w:val="0"/>
          <w:sz w:val="28"/>
          <w:szCs w:val="28"/>
        </w:rPr>
      </w:pPr>
      <w:r w:rsidRPr="00E4587A">
        <w:rPr>
          <w:rFonts w:ascii="Times New Roman" w:hAnsi="Times New Roman" w:cs="Times New Roman"/>
          <w:sz w:val="28"/>
          <w:szCs w:val="28"/>
        </w:rPr>
        <w:t>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r>
        <w:rPr>
          <w:rFonts w:ascii="Times New Roman" w:hAnsi="Times New Roman" w:cs="Times New Roman"/>
          <w:sz w:val="28"/>
          <w:szCs w:val="28"/>
        </w:rPr>
        <w:t>:</w:t>
      </w:r>
    </w:p>
    <w:p w:rsidR="00603E05" w:rsidRDefault="00603E05" w:rsidP="008038FA">
      <w:pPr>
        <w:pStyle w:val="ConsPlusNormal"/>
        <w:tabs>
          <w:tab w:val="left" w:pos="993"/>
        </w:tabs>
        <w:ind w:firstLine="709"/>
        <w:jc w:val="both"/>
        <w:rPr>
          <w:rFonts w:ascii="Times New Roman" w:hAnsi="Times New Roman" w:cs="Times New Roman"/>
          <w:b w:val="0"/>
          <w:sz w:val="28"/>
          <w:szCs w:val="28"/>
        </w:rPr>
      </w:pPr>
      <w:r w:rsidRPr="0087396F">
        <w:rPr>
          <w:rFonts w:ascii="Times New Roman" w:hAnsi="Times New Roman" w:cs="Times New Roman"/>
          <w:b w:val="0"/>
          <w:sz w:val="28"/>
          <w:szCs w:val="28"/>
        </w:rPr>
        <w:t xml:space="preserve">Информация о проведении отбора размещается на официальном сайте Министерства в информационно-телекоммуникационной сети Интернет - </w:t>
      </w:r>
      <w:hyperlink w:history="1"/>
      <w:hyperlink r:id="rId7" w:history="1">
        <w:r w:rsidR="00CE762C" w:rsidRPr="00ED457E">
          <w:rPr>
            <w:rStyle w:val="a5"/>
            <w:rFonts w:ascii="Times New Roman" w:hAnsi="Times New Roman"/>
            <w:b w:val="0"/>
            <w:sz w:val="28"/>
            <w:szCs w:val="28"/>
          </w:rPr>
          <w:t>https://transport.saratov.gov.ru/</w:t>
        </w:r>
      </w:hyperlink>
      <w:r w:rsidRPr="0087396F">
        <w:rPr>
          <w:rFonts w:ascii="Times New Roman" w:hAnsi="Times New Roman" w:cs="Times New Roman"/>
          <w:b w:val="0"/>
          <w:sz w:val="28"/>
          <w:szCs w:val="28"/>
        </w:rPr>
        <w:t>.</w:t>
      </w:r>
    </w:p>
    <w:p w:rsidR="00CE762C" w:rsidRPr="0087396F" w:rsidRDefault="00CE762C" w:rsidP="008038FA">
      <w:pPr>
        <w:pStyle w:val="ConsPlusNormal"/>
        <w:tabs>
          <w:tab w:val="left" w:pos="993"/>
        </w:tabs>
        <w:ind w:firstLine="709"/>
        <w:jc w:val="both"/>
        <w:rPr>
          <w:rFonts w:ascii="Times New Roman" w:hAnsi="Times New Roman" w:cs="Times New Roman"/>
          <w:b w:val="0"/>
          <w:sz w:val="28"/>
          <w:szCs w:val="28"/>
        </w:rPr>
      </w:pPr>
    </w:p>
    <w:p w:rsidR="00CE762C" w:rsidRPr="00CE762C" w:rsidRDefault="00CE762C" w:rsidP="008038FA">
      <w:pPr>
        <w:pStyle w:val="a8"/>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b/>
          <w:sz w:val="28"/>
          <w:szCs w:val="28"/>
        </w:rPr>
      </w:pPr>
      <w:r w:rsidRPr="00CE762C">
        <w:rPr>
          <w:rFonts w:ascii="Times New Roman" w:hAnsi="Times New Roman" w:cs="Times New Roman"/>
          <w:b/>
          <w:sz w:val="28"/>
          <w:szCs w:val="28"/>
        </w:rPr>
        <w:t>Требования к участникам отбора и перечень документов, указанных в пункте 2.3 Положения, представляемы</w:t>
      </w:r>
      <w:r w:rsidR="00227057">
        <w:rPr>
          <w:rFonts w:ascii="Times New Roman" w:hAnsi="Times New Roman" w:cs="Times New Roman"/>
          <w:b/>
          <w:sz w:val="28"/>
          <w:szCs w:val="28"/>
        </w:rPr>
        <w:t>х</w:t>
      </w:r>
      <w:r w:rsidRPr="00CE762C">
        <w:rPr>
          <w:rFonts w:ascii="Times New Roman" w:hAnsi="Times New Roman" w:cs="Times New Roman"/>
          <w:b/>
          <w:sz w:val="28"/>
          <w:szCs w:val="28"/>
        </w:rPr>
        <w:t xml:space="preserve"> участниками отбора для подтверждения их соответствия указанным требованиям</w:t>
      </w:r>
      <w:r>
        <w:rPr>
          <w:rFonts w:ascii="Times New Roman" w:hAnsi="Times New Roman" w:cs="Times New Roman"/>
          <w:b/>
          <w:sz w:val="28"/>
          <w:szCs w:val="28"/>
        </w:rPr>
        <w:t>:</w:t>
      </w:r>
    </w:p>
    <w:p w:rsidR="00CE762C" w:rsidRPr="00CE762C" w:rsidRDefault="00CE762C" w:rsidP="008038FA">
      <w:pPr>
        <w:pStyle w:val="ConsPlusNormal"/>
        <w:ind w:firstLine="709"/>
        <w:jc w:val="both"/>
        <w:rPr>
          <w:rFonts w:ascii="Times New Roman" w:hAnsi="Times New Roman" w:cs="Times New Roman"/>
          <w:b w:val="0"/>
          <w:sz w:val="28"/>
          <w:szCs w:val="28"/>
        </w:rPr>
      </w:pPr>
      <w:r w:rsidRPr="00CE762C">
        <w:rPr>
          <w:rFonts w:ascii="Times New Roman" w:hAnsi="Times New Roman" w:cs="Times New Roman"/>
          <w:b w:val="0"/>
          <w:sz w:val="28"/>
          <w:szCs w:val="28"/>
        </w:rPr>
        <w:t>В соответствии с пунктом 2.3. Положения участник отбора на получени</w:t>
      </w:r>
      <w:r>
        <w:rPr>
          <w:rFonts w:ascii="Times New Roman" w:hAnsi="Times New Roman" w:cs="Times New Roman"/>
          <w:b w:val="0"/>
          <w:sz w:val="28"/>
          <w:szCs w:val="28"/>
        </w:rPr>
        <w:t>е</w:t>
      </w:r>
      <w:r w:rsidRPr="00CE762C">
        <w:rPr>
          <w:rFonts w:ascii="Times New Roman" w:hAnsi="Times New Roman" w:cs="Times New Roman"/>
          <w:b w:val="0"/>
          <w:sz w:val="28"/>
          <w:szCs w:val="28"/>
        </w:rPr>
        <w:t xml:space="preserve"> субсидии на первое число месяца, в котором подается заявка, должен соответствовать следующим требованиям:</w:t>
      </w:r>
    </w:p>
    <w:p w:rsidR="00227057" w:rsidRPr="00227057" w:rsidRDefault="00CE762C" w:rsidP="00227057">
      <w:pPr>
        <w:autoSpaceDE w:val="0"/>
        <w:autoSpaceDN w:val="0"/>
        <w:adjustRightInd w:val="0"/>
        <w:spacing w:after="0" w:line="240" w:lineRule="auto"/>
        <w:ind w:firstLine="540"/>
        <w:jc w:val="both"/>
        <w:rPr>
          <w:rFonts w:ascii="Times New Roman" w:hAnsi="Times New Roman" w:cs="Times New Roman"/>
          <w:sz w:val="28"/>
          <w:szCs w:val="28"/>
        </w:rPr>
      </w:pPr>
      <w:r w:rsidRPr="00227057">
        <w:rPr>
          <w:rFonts w:ascii="Times New Roman" w:hAnsi="Times New Roman" w:cs="Times New Roman"/>
          <w:sz w:val="28"/>
          <w:szCs w:val="28"/>
        </w:rPr>
        <w:t xml:space="preserve">1) </w:t>
      </w:r>
      <w:r w:rsidR="00227057" w:rsidRPr="00227057">
        <w:rPr>
          <w:rFonts w:ascii="Times New Roman" w:hAnsi="Times New Roman" w:cs="Times New Roman"/>
          <w:sz w:val="28"/>
          <w:szCs w:val="28"/>
        </w:rPr>
        <w:t>участник отбора - юридическое лицо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227057" w:rsidRPr="00227057" w:rsidRDefault="00CE762C" w:rsidP="00227057">
      <w:pPr>
        <w:autoSpaceDE w:val="0"/>
        <w:autoSpaceDN w:val="0"/>
        <w:adjustRightInd w:val="0"/>
        <w:spacing w:after="0" w:line="240" w:lineRule="auto"/>
        <w:ind w:firstLine="540"/>
        <w:jc w:val="both"/>
        <w:rPr>
          <w:rFonts w:ascii="Times New Roman" w:hAnsi="Times New Roman" w:cs="Times New Roman"/>
          <w:sz w:val="28"/>
          <w:szCs w:val="28"/>
        </w:rPr>
      </w:pPr>
      <w:r w:rsidRPr="00227057">
        <w:rPr>
          <w:rFonts w:ascii="Times New Roman" w:hAnsi="Times New Roman" w:cs="Times New Roman"/>
          <w:sz w:val="28"/>
          <w:szCs w:val="28"/>
        </w:rPr>
        <w:t xml:space="preserve">2) </w:t>
      </w:r>
      <w:r w:rsidR="00227057" w:rsidRPr="00227057">
        <w:rPr>
          <w:rFonts w:ascii="Times New Roman" w:hAnsi="Times New Roman" w:cs="Times New Roman"/>
          <w:sz w:val="28"/>
          <w:szCs w:val="28"/>
        </w:rPr>
        <w:t>участники отбора - индивидуальные предприниматели не должны прекратить деятельность в качестве индивидуального предпринимателя;</w:t>
      </w:r>
    </w:p>
    <w:p w:rsidR="00227057" w:rsidRPr="00227057" w:rsidRDefault="00CE762C" w:rsidP="00227057">
      <w:pPr>
        <w:autoSpaceDE w:val="0"/>
        <w:autoSpaceDN w:val="0"/>
        <w:adjustRightInd w:val="0"/>
        <w:spacing w:after="0" w:line="240" w:lineRule="auto"/>
        <w:ind w:firstLine="540"/>
        <w:jc w:val="both"/>
        <w:rPr>
          <w:rFonts w:ascii="Times New Roman" w:hAnsi="Times New Roman" w:cs="Times New Roman"/>
          <w:sz w:val="28"/>
          <w:szCs w:val="28"/>
        </w:rPr>
      </w:pPr>
      <w:r w:rsidRPr="00227057">
        <w:rPr>
          <w:rFonts w:ascii="Times New Roman" w:hAnsi="Times New Roman" w:cs="Times New Roman"/>
          <w:sz w:val="28"/>
          <w:szCs w:val="28"/>
        </w:rPr>
        <w:t xml:space="preserve">3) </w:t>
      </w:r>
      <w:r w:rsidR="00227057" w:rsidRPr="00227057">
        <w:rPr>
          <w:rFonts w:ascii="Times New Roman" w:hAnsi="Times New Roman" w:cs="Times New Roman"/>
          <w:sz w:val="28"/>
          <w:szCs w:val="28"/>
        </w:rPr>
        <w:t>не должен являться субъектом малого и среднего предпринимательства;</w:t>
      </w:r>
    </w:p>
    <w:p w:rsidR="00227057" w:rsidRPr="00227057" w:rsidRDefault="00CE762C" w:rsidP="0022705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27057">
        <w:rPr>
          <w:rFonts w:ascii="Times New Roman" w:hAnsi="Times New Roman" w:cs="Times New Roman"/>
          <w:sz w:val="28"/>
          <w:szCs w:val="28"/>
        </w:rPr>
        <w:t xml:space="preserve">4) </w:t>
      </w:r>
      <w:r w:rsidR="00227057" w:rsidRPr="00227057">
        <w:rPr>
          <w:rFonts w:ascii="Times New Roman" w:hAnsi="Times New Roman" w:cs="Times New Roman"/>
          <w:sz w:val="28"/>
          <w:szCs w:val="28"/>
        </w:rP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w:t>
      </w:r>
      <w:proofErr w:type="gramEnd"/>
      <w:r w:rsidR="00227057" w:rsidRPr="00227057">
        <w:rPr>
          <w:rFonts w:ascii="Times New Roman" w:hAnsi="Times New Roman" w:cs="Times New Roman"/>
          <w:sz w:val="28"/>
          <w:szCs w:val="28"/>
        </w:rPr>
        <w:t>) в отношении таких юридических лиц, в совокупности превышает 50 процентов;</w:t>
      </w:r>
    </w:p>
    <w:p w:rsidR="00227057" w:rsidRPr="00227057" w:rsidRDefault="00CE762C" w:rsidP="00227057">
      <w:pPr>
        <w:autoSpaceDE w:val="0"/>
        <w:autoSpaceDN w:val="0"/>
        <w:adjustRightInd w:val="0"/>
        <w:spacing w:after="0" w:line="240" w:lineRule="auto"/>
        <w:ind w:firstLine="540"/>
        <w:jc w:val="both"/>
        <w:rPr>
          <w:rFonts w:ascii="Times New Roman" w:hAnsi="Times New Roman" w:cs="Times New Roman"/>
          <w:sz w:val="28"/>
          <w:szCs w:val="28"/>
        </w:rPr>
      </w:pPr>
      <w:r w:rsidRPr="00227057">
        <w:rPr>
          <w:rFonts w:ascii="Times New Roman" w:hAnsi="Times New Roman" w:cs="Times New Roman"/>
          <w:sz w:val="28"/>
          <w:szCs w:val="28"/>
        </w:rPr>
        <w:t xml:space="preserve">5) </w:t>
      </w:r>
      <w:r w:rsidR="00227057" w:rsidRPr="00227057">
        <w:rPr>
          <w:rFonts w:ascii="Times New Roman" w:hAnsi="Times New Roman" w:cs="Times New Roman"/>
          <w:sz w:val="28"/>
          <w:szCs w:val="28"/>
        </w:rPr>
        <w:t xml:space="preserve">участник отбора не должен получать средства из областного бюджета в соответствии с иными нормативными правовыми актами на цели, указанные в </w:t>
      </w:r>
      <w:hyperlink r:id="rId8" w:history="1">
        <w:r w:rsidR="00227057" w:rsidRPr="00227057">
          <w:rPr>
            <w:rFonts w:ascii="Times New Roman" w:hAnsi="Times New Roman" w:cs="Times New Roman"/>
            <w:color w:val="0000FF"/>
            <w:sz w:val="28"/>
            <w:szCs w:val="28"/>
          </w:rPr>
          <w:t>пункте 1.4</w:t>
        </w:r>
      </w:hyperlink>
      <w:r w:rsidR="00227057" w:rsidRPr="00227057">
        <w:rPr>
          <w:rFonts w:ascii="Times New Roman" w:hAnsi="Times New Roman" w:cs="Times New Roman"/>
          <w:sz w:val="28"/>
          <w:szCs w:val="28"/>
        </w:rPr>
        <w:t xml:space="preserve"> Положения;</w:t>
      </w:r>
    </w:p>
    <w:p w:rsidR="00227057" w:rsidRPr="00227057" w:rsidRDefault="00CE762C" w:rsidP="00227057">
      <w:pPr>
        <w:autoSpaceDE w:val="0"/>
        <w:autoSpaceDN w:val="0"/>
        <w:adjustRightInd w:val="0"/>
        <w:spacing w:after="0" w:line="240" w:lineRule="auto"/>
        <w:ind w:firstLine="540"/>
        <w:jc w:val="both"/>
        <w:rPr>
          <w:rFonts w:ascii="Times New Roman" w:hAnsi="Times New Roman" w:cs="Times New Roman"/>
          <w:sz w:val="28"/>
          <w:szCs w:val="28"/>
        </w:rPr>
      </w:pPr>
      <w:r w:rsidRPr="00227057">
        <w:rPr>
          <w:rFonts w:ascii="Times New Roman" w:hAnsi="Times New Roman" w:cs="Times New Roman"/>
          <w:sz w:val="28"/>
          <w:szCs w:val="28"/>
        </w:rPr>
        <w:lastRenderedPageBreak/>
        <w:t xml:space="preserve">6) </w:t>
      </w:r>
      <w:r w:rsidR="00227057" w:rsidRPr="00227057">
        <w:rPr>
          <w:rFonts w:ascii="Times New Roman" w:hAnsi="Times New Roman" w:cs="Times New Roman"/>
          <w:sz w:val="28"/>
          <w:szCs w:val="28"/>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E762C" w:rsidRPr="00227057" w:rsidRDefault="00CE762C" w:rsidP="0022705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27057">
        <w:rPr>
          <w:rFonts w:ascii="Times New Roman" w:hAnsi="Times New Roman" w:cs="Times New Roman"/>
          <w:sz w:val="28"/>
          <w:szCs w:val="28"/>
        </w:rPr>
        <w:t xml:space="preserve">7) </w:t>
      </w:r>
      <w:r w:rsidR="00227057" w:rsidRPr="00227057">
        <w:rPr>
          <w:rFonts w:ascii="Times New Roman" w:hAnsi="Times New Roman" w:cs="Times New Roman"/>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w:t>
      </w:r>
      <w:proofErr w:type="gramEnd"/>
    </w:p>
    <w:p w:rsidR="00227057" w:rsidRPr="00227057" w:rsidRDefault="00CE762C" w:rsidP="00227057">
      <w:pPr>
        <w:autoSpaceDE w:val="0"/>
        <w:autoSpaceDN w:val="0"/>
        <w:adjustRightInd w:val="0"/>
        <w:spacing w:after="0" w:line="240" w:lineRule="auto"/>
        <w:ind w:firstLine="540"/>
        <w:jc w:val="both"/>
        <w:rPr>
          <w:rFonts w:ascii="Times New Roman" w:hAnsi="Times New Roman" w:cs="Times New Roman"/>
          <w:sz w:val="28"/>
          <w:szCs w:val="28"/>
        </w:rPr>
      </w:pPr>
      <w:r w:rsidRPr="00227057">
        <w:rPr>
          <w:rFonts w:ascii="Times New Roman" w:hAnsi="Times New Roman" w:cs="Times New Roman"/>
          <w:sz w:val="28"/>
          <w:szCs w:val="28"/>
        </w:rPr>
        <w:t xml:space="preserve">8) </w:t>
      </w:r>
      <w:r w:rsidR="00227057" w:rsidRPr="00227057">
        <w:rPr>
          <w:rFonts w:ascii="Times New Roman" w:hAnsi="Times New Roman" w:cs="Times New Roman"/>
          <w:sz w:val="28"/>
          <w:szCs w:val="28"/>
        </w:rPr>
        <w:t>иметь среднесписочную численность работников участника отбора за 2020 год более 100 человек.</w:t>
      </w:r>
    </w:p>
    <w:p w:rsidR="002E580C" w:rsidRPr="002E580C" w:rsidRDefault="002E580C" w:rsidP="008038FA">
      <w:pPr>
        <w:pStyle w:val="ConsPlusNormal"/>
        <w:ind w:firstLine="709"/>
        <w:jc w:val="both"/>
        <w:rPr>
          <w:rFonts w:ascii="Times New Roman" w:hAnsi="Times New Roman" w:cs="Times New Roman"/>
          <w:b w:val="0"/>
          <w:sz w:val="40"/>
          <w:szCs w:val="28"/>
        </w:rPr>
      </w:pPr>
      <w:r w:rsidRPr="002E580C">
        <w:rPr>
          <w:rFonts w:ascii="Times New Roman" w:hAnsi="Times New Roman" w:cs="Times New Roman"/>
          <w:b w:val="0"/>
          <w:sz w:val="28"/>
        </w:rPr>
        <w:t>Документы для подтверждения соответствия участников отбора вышеуказанным требованиям представляются участниками отбора в составе заявок на участие в конкурсе</w:t>
      </w:r>
      <w:r>
        <w:rPr>
          <w:rFonts w:ascii="Times New Roman" w:hAnsi="Times New Roman" w:cs="Times New Roman"/>
          <w:b w:val="0"/>
          <w:sz w:val="28"/>
        </w:rPr>
        <w:t>.</w:t>
      </w:r>
    </w:p>
    <w:p w:rsidR="002E580C" w:rsidRDefault="00CE762C" w:rsidP="002E580C">
      <w:pPr>
        <w:pStyle w:val="a8"/>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b/>
          <w:sz w:val="28"/>
          <w:szCs w:val="28"/>
        </w:rPr>
      </w:pPr>
      <w:r w:rsidRPr="00CE762C">
        <w:rPr>
          <w:rFonts w:ascii="Times New Roman" w:hAnsi="Times New Roman" w:cs="Times New Roman"/>
          <w:b/>
          <w:sz w:val="28"/>
          <w:szCs w:val="28"/>
        </w:rPr>
        <w:t xml:space="preserve">Порядок подачи </w:t>
      </w:r>
      <w:r>
        <w:rPr>
          <w:rFonts w:ascii="Times New Roman" w:hAnsi="Times New Roman" w:cs="Times New Roman"/>
          <w:b/>
          <w:sz w:val="28"/>
          <w:szCs w:val="28"/>
        </w:rPr>
        <w:t>заявок участниками отбора</w:t>
      </w:r>
      <w:r w:rsidRPr="00CE762C">
        <w:rPr>
          <w:rFonts w:ascii="Times New Roman" w:hAnsi="Times New Roman" w:cs="Times New Roman"/>
          <w:b/>
          <w:sz w:val="28"/>
          <w:szCs w:val="28"/>
        </w:rPr>
        <w:t xml:space="preserve"> и требований, предъявляемых к форме и содержанию заявок, подаваемых участниками отбора</w:t>
      </w:r>
      <w:r>
        <w:rPr>
          <w:rFonts w:ascii="Times New Roman" w:hAnsi="Times New Roman" w:cs="Times New Roman"/>
          <w:b/>
          <w:sz w:val="28"/>
          <w:szCs w:val="28"/>
        </w:rPr>
        <w:t>:</w:t>
      </w:r>
    </w:p>
    <w:p w:rsidR="002E580C" w:rsidRPr="002E580C" w:rsidRDefault="002E580C" w:rsidP="002E580C">
      <w:pPr>
        <w:tabs>
          <w:tab w:val="left" w:pos="993"/>
        </w:tabs>
        <w:autoSpaceDE w:val="0"/>
        <w:autoSpaceDN w:val="0"/>
        <w:adjustRightInd w:val="0"/>
        <w:spacing w:after="0" w:line="240" w:lineRule="auto"/>
        <w:ind w:firstLine="709"/>
        <w:jc w:val="both"/>
        <w:rPr>
          <w:rFonts w:ascii="Times New Roman" w:hAnsi="Times New Roman" w:cs="Times New Roman"/>
          <w:b/>
          <w:sz w:val="28"/>
          <w:szCs w:val="28"/>
        </w:rPr>
      </w:pPr>
      <w:r w:rsidRPr="002E580C">
        <w:rPr>
          <w:rFonts w:ascii="Times New Roman" w:hAnsi="Times New Roman" w:cs="Times New Roman"/>
          <w:sz w:val="28"/>
          <w:szCs w:val="28"/>
        </w:rPr>
        <w:t xml:space="preserve">Прием заявок </w:t>
      </w:r>
      <w:r w:rsidRPr="002E580C">
        <w:rPr>
          <w:rFonts w:ascii="Times New Roman" w:hAnsi="Times New Roman" w:cs="Times New Roman"/>
          <w:bCs/>
          <w:sz w:val="28"/>
        </w:rPr>
        <w:t xml:space="preserve">осуществляется </w:t>
      </w:r>
      <w:r w:rsidRPr="002E580C">
        <w:rPr>
          <w:rFonts w:ascii="Times New Roman" w:hAnsi="Times New Roman" w:cs="Times New Roman"/>
          <w:sz w:val="28"/>
          <w:szCs w:val="28"/>
        </w:rPr>
        <w:t xml:space="preserve">Министерством </w:t>
      </w:r>
      <w:r w:rsidRPr="002E580C">
        <w:rPr>
          <w:rFonts w:ascii="Times New Roman" w:hAnsi="Times New Roman" w:cs="Times New Roman"/>
          <w:bCs/>
          <w:sz w:val="28"/>
        </w:rPr>
        <w:t>в рабочие дни</w:t>
      </w:r>
      <w:r w:rsidRPr="002E580C">
        <w:rPr>
          <w:rFonts w:ascii="Times New Roman" w:hAnsi="Times New Roman" w:cs="Times New Roman"/>
          <w:sz w:val="28"/>
          <w:szCs w:val="28"/>
          <w:shd w:val="clear" w:color="auto" w:fill="FFFFFF"/>
        </w:rPr>
        <w:t xml:space="preserve"> с понедельника по пятницу с 09-00 час</w:t>
      </w:r>
      <w:proofErr w:type="gramStart"/>
      <w:r w:rsidRPr="002E580C">
        <w:rPr>
          <w:rFonts w:ascii="Times New Roman" w:hAnsi="Times New Roman" w:cs="Times New Roman"/>
          <w:sz w:val="28"/>
          <w:szCs w:val="28"/>
          <w:shd w:val="clear" w:color="auto" w:fill="FFFFFF"/>
        </w:rPr>
        <w:t>.</w:t>
      </w:r>
      <w:proofErr w:type="gramEnd"/>
      <w:r w:rsidRPr="002E580C">
        <w:rPr>
          <w:rFonts w:ascii="Times New Roman" w:hAnsi="Times New Roman" w:cs="Times New Roman"/>
          <w:sz w:val="28"/>
          <w:szCs w:val="28"/>
          <w:shd w:val="clear" w:color="auto" w:fill="FFFFFF"/>
        </w:rPr>
        <w:t xml:space="preserve"> </w:t>
      </w:r>
      <w:proofErr w:type="gramStart"/>
      <w:r w:rsidRPr="002E580C">
        <w:rPr>
          <w:rFonts w:ascii="Times New Roman" w:hAnsi="Times New Roman" w:cs="Times New Roman"/>
          <w:sz w:val="28"/>
          <w:szCs w:val="28"/>
          <w:shd w:val="clear" w:color="auto" w:fill="FFFFFF"/>
        </w:rPr>
        <w:t>д</w:t>
      </w:r>
      <w:proofErr w:type="gramEnd"/>
      <w:r w:rsidRPr="002E580C">
        <w:rPr>
          <w:rFonts w:ascii="Times New Roman" w:hAnsi="Times New Roman" w:cs="Times New Roman"/>
          <w:sz w:val="28"/>
          <w:szCs w:val="28"/>
          <w:shd w:val="clear" w:color="auto" w:fill="FFFFFF"/>
        </w:rPr>
        <w:t xml:space="preserve">о 13-00 час. и с 14-00 час. </w:t>
      </w:r>
      <w:r w:rsidRPr="002E580C">
        <w:rPr>
          <w:rFonts w:ascii="Times New Roman" w:hAnsi="Times New Roman" w:cs="Times New Roman"/>
          <w:sz w:val="28"/>
          <w:szCs w:val="28"/>
          <w:shd w:val="clear" w:color="auto" w:fill="FFFFFF"/>
        </w:rPr>
        <w:br/>
        <w:t>до 18-00 час.</w:t>
      </w:r>
      <w:r w:rsidRPr="002E580C">
        <w:rPr>
          <w:rFonts w:ascii="Times New Roman" w:hAnsi="Times New Roman" w:cs="Times New Roman"/>
          <w:sz w:val="28"/>
        </w:rPr>
        <w:t xml:space="preserve"> </w:t>
      </w:r>
      <w:r w:rsidRPr="002E580C">
        <w:rPr>
          <w:rFonts w:ascii="Times New Roman" w:hAnsi="Times New Roman" w:cs="Times New Roman"/>
          <w:bCs/>
          <w:sz w:val="28"/>
        </w:rPr>
        <w:t xml:space="preserve">(МСК+1, московское время плюс 1 час, </w:t>
      </w:r>
      <w:r w:rsidRPr="002E580C">
        <w:rPr>
          <w:rFonts w:ascii="Times New Roman" w:hAnsi="Times New Roman" w:cs="Times New Roman"/>
          <w:bCs/>
          <w:sz w:val="28"/>
          <w:lang w:val="en-US"/>
        </w:rPr>
        <w:t>UTC</w:t>
      </w:r>
      <w:r w:rsidRPr="002E580C">
        <w:rPr>
          <w:rFonts w:ascii="Times New Roman" w:hAnsi="Times New Roman" w:cs="Times New Roman"/>
          <w:bCs/>
          <w:sz w:val="28"/>
        </w:rPr>
        <w:t>+4) по адресу: 410005, г. Саратов, ул. 1-</w:t>
      </w:r>
      <w:r w:rsidRPr="002E580C">
        <w:rPr>
          <w:rFonts w:ascii="Times New Roman" w:hAnsi="Times New Roman" w:cs="Times New Roman"/>
          <w:sz w:val="28"/>
        </w:rPr>
        <w:t>ая </w:t>
      </w:r>
      <w:proofErr w:type="gramStart"/>
      <w:r w:rsidRPr="002E580C">
        <w:rPr>
          <w:rFonts w:ascii="Times New Roman" w:hAnsi="Times New Roman" w:cs="Times New Roman"/>
          <w:sz w:val="28"/>
        </w:rPr>
        <w:t>Садовая</w:t>
      </w:r>
      <w:proofErr w:type="gramEnd"/>
      <w:r w:rsidRPr="002E580C">
        <w:rPr>
          <w:rFonts w:ascii="Times New Roman" w:hAnsi="Times New Roman" w:cs="Times New Roman"/>
          <w:sz w:val="28"/>
        </w:rPr>
        <w:t xml:space="preserve">, 104, 5 этаж, </w:t>
      </w:r>
      <w:proofErr w:type="spellStart"/>
      <w:r w:rsidRPr="002E580C">
        <w:rPr>
          <w:rFonts w:ascii="Times New Roman" w:hAnsi="Times New Roman" w:cs="Times New Roman"/>
          <w:sz w:val="28"/>
        </w:rPr>
        <w:t>каб</w:t>
      </w:r>
      <w:proofErr w:type="spellEnd"/>
      <w:r w:rsidRPr="002E580C">
        <w:rPr>
          <w:rFonts w:ascii="Times New Roman" w:hAnsi="Times New Roman" w:cs="Times New Roman"/>
          <w:sz w:val="28"/>
        </w:rPr>
        <w:t>. 504</w:t>
      </w:r>
      <w:r w:rsidRPr="002E580C">
        <w:rPr>
          <w:rFonts w:ascii="Times New Roman" w:hAnsi="Times New Roman" w:cs="Times New Roman"/>
          <w:bCs/>
          <w:sz w:val="28"/>
        </w:rPr>
        <w:t>.</w:t>
      </w:r>
    </w:p>
    <w:p w:rsidR="00CE762C" w:rsidRDefault="00CE762C" w:rsidP="008038F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CE762C">
        <w:rPr>
          <w:rFonts w:ascii="Times New Roman" w:hAnsi="Times New Roman" w:cs="Times New Roman"/>
          <w:sz w:val="28"/>
          <w:szCs w:val="28"/>
        </w:rPr>
        <w:t>В соответствии с пунктом 2.4. Положения заявка представляется в бумажном виде в одном экземпляре. В составе заявки участник отбора представляет заявление о предоставлении Субсидии по форме согласно приложению № 1 к постановлению № 141-П и необходимые для участия в отборе документы.</w:t>
      </w:r>
    </w:p>
    <w:p w:rsidR="00CE762C" w:rsidRPr="003D6835" w:rsidRDefault="00CE762C" w:rsidP="008038FA">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В соответствии с пунктом 2.6. Положения п</w:t>
      </w:r>
      <w:r w:rsidRPr="003D6835">
        <w:rPr>
          <w:rFonts w:ascii="Times New Roman" w:hAnsi="Times New Roman" w:cs="Times New Roman"/>
          <w:b w:val="0"/>
          <w:sz w:val="28"/>
          <w:szCs w:val="28"/>
        </w:rPr>
        <w:t>рием заявок осуществляется Министерством в течение 30 календарных дней со дня начала приема заявок, указанного в объявлении о проведении отбора.</w:t>
      </w:r>
    </w:p>
    <w:p w:rsidR="00CE762C" w:rsidRPr="003D6835" w:rsidRDefault="00CE762C" w:rsidP="008038FA">
      <w:pPr>
        <w:pStyle w:val="ConsPlusNormal"/>
        <w:ind w:firstLine="709"/>
        <w:jc w:val="both"/>
        <w:rPr>
          <w:rFonts w:ascii="Times New Roman" w:hAnsi="Times New Roman" w:cs="Times New Roman"/>
          <w:b w:val="0"/>
          <w:sz w:val="28"/>
          <w:szCs w:val="28"/>
        </w:rPr>
      </w:pPr>
      <w:r w:rsidRPr="003D6835">
        <w:rPr>
          <w:rFonts w:ascii="Times New Roman" w:hAnsi="Times New Roman" w:cs="Times New Roman"/>
          <w:b w:val="0"/>
          <w:sz w:val="28"/>
          <w:szCs w:val="28"/>
        </w:rPr>
        <w:t xml:space="preserve">Заявки, поступившие до даты начала приема заявок, не регистрируются и возвращаются участникам отбора без рассмотрения, за исключением заявок, поступивших от лиц, указанных в </w:t>
      </w:r>
      <w:hyperlink w:anchor="Par2" w:history="1">
        <w:r w:rsidRPr="003D6835">
          <w:rPr>
            <w:rFonts w:ascii="Times New Roman" w:hAnsi="Times New Roman" w:cs="Times New Roman"/>
            <w:b w:val="0"/>
            <w:color w:val="0000FF"/>
            <w:sz w:val="28"/>
            <w:szCs w:val="28"/>
          </w:rPr>
          <w:t>части третьей</w:t>
        </w:r>
      </w:hyperlink>
      <w:r>
        <w:rPr>
          <w:rFonts w:ascii="Times New Roman" w:hAnsi="Times New Roman" w:cs="Times New Roman"/>
          <w:b w:val="0"/>
          <w:sz w:val="28"/>
          <w:szCs w:val="28"/>
        </w:rPr>
        <w:t xml:space="preserve"> </w:t>
      </w:r>
      <w:r w:rsidRPr="003D6835">
        <w:rPr>
          <w:rFonts w:ascii="Times New Roman" w:hAnsi="Times New Roman" w:cs="Times New Roman"/>
          <w:b w:val="0"/>
          <w:sz w:val="28"/>
          <w:szCs w:val="28"/>
        </w:rPr>
        <w:t>пункта</w:t>
      </w:r>
      <w:r>
        <w:rPr>
          <w:rFonts w:ascii="Times New Roman" w:hAnsi="Times New Roman" w:cs="Times New Roman"/>
          <w:b w:val="0"/>
          <w:sz w:val="28"/>
          <w:szCs w:val="28"/>
        </w:rPr>
        <w:t xml:space="preserve"> 2.6. Положения.</w:t>
      </w:r>
    </w:p>
    <w:p w:rsidR="00CE762C" w:rsidRDefault="00CE762C" w:rsidP="008038FA">
      <w:pPr>
        <w:pStyle w:val="ConsPlusNormal"/>
        <w:ind w:firstLine="709"/>
        <w:jc w:val="both"/>
        <w:rPr>
          <w:rFonts w:ascii="Times New Roman" w:hAnsi="Times New Roman" w:cs="Times New Roman"/>
          <w:b w:val="0"/>
          <w:sz w:val="28"/>
          <w:szCs w:val="28"/>
        </w:rPr>
      </w:pPr>
      <w:r w:rsidRPr="003D6835">
        <w:rPr>
          <w:rFonts w:ascii="Times New Roman" w:hAnsi="Times New Roman" w:cs="Times New Roman"/>
          <w:b w:val="0"/>
          <w:sz w:val="28"/>
          <w:szCs w:val="28"/>
        </w:rPr>
        <w:t>Заявки, поступившие от лиц, осуществляющих свою деятельность на территории населенных пунктов, в которых отсутствует доступ к информационно-телекоммуникационной сети Интернет, до даты начала приема заявок, подлежат регистрации в день начала приема заявок, указанный в объявлении о проведении конкурсного отбора, о чем информируется участник отбора.</w:t>
      </w:r>
    </w:p>
    <w:p w:rsidR="002E580C" w:rsidRPr="00227057" w:rsidRDefault="002E580C" w:rsidP="00227057">
      <w:pPr>
        <w:pStyle w:val="ConsPlusNormal"/>
        <w:ind w:firstLine="709"/>
        <w:jc w:val="both"/>
        <w:rPr>
          <w:rFonts w:ascii="Times New Roman" w:hAnsi="Times New Roman" w:cs="Times New Roman"/>
          <w:b w:val="0"/>
          <w:sz w:val="28"/>
          <w:szCs w:val="28"/>
        </w:rPr>
      </w:pPr>
      <w:r w:rsidRPr="00CE762C">
        <w:rPr>
          <w:rFonts w:ascii="Times New Roman" w:hAnsi="Times New Roman" w:cs="Times New Roman"/>
          <w:b w:val="0"/>
          <w:sz w:val="28"/>
          <w:szCs w:val="28"/>
        </w:rPr>
        <w:t xml:space="preserve">В соответствии с пунктом 2.7 Положения участник отбора </w:t>
      </w:r>
      <w:r w:rsidRPr="00227057">
        <w:rPr>
          <w:rFonts w:ascii="Times New Roman" w:hAnsi="Times New Roman" w:cs="Times New Roman"/>
          <w:b w:val="0"/>
          <w:sz w:val="28"/>
          <w:szCs w:val="28"/>
        </w:rPr>
        <w:t>предоставляет в Министерство следующие документы:</w:t>
      </w:r>
    </w:p>
    <w:p w:rsidR="00227057" w:rsidRPr="00227057" w:rsidRDefault="00227057" w:rsidP="00227057">
      <w:pPr>
        <w:autoSpaceDE w:val="0"/>
        <w:autoSpaceDN w:val="0"/>
        <w:adjustRightInd w:val="0"/>
        <w:spacing w:after="0" w:line="240" w:lineRule="auto"/>
        <w:ind w:firstLine="540"/>
        <w:jc w:val="both"/>
        <w:rPr>
          <w:rFonts w:ascii="Times New Roman" w:hAnsi="Times New Roman" w:cs="Times New Roman"/>
          <w:sz w:val="28"/>
          <w:szCs w:val="28"/>
        </w:rPr>
      </w:pPr>
      <w:hyperlink r:id="rId9" w:history="1">
        <w:r w:rsidRPr="00227057">
          <w:rPr>
            <w:rFonts w:ascii="Times New Roman" w:hAnsi="Times New Roman" w:cs="Times New Roman"/>
            <w:color w:val="0000FF"/>
            <w:sz w:val="28"/>
            <w:szCs w:val="28"/>
          </w:rPr>
          <w:t>заявление</w:t>
        </w:r>
      </w:hyperlink>
      <w:r w:rsidRPr="00227057">
        <w:rPr>
          <w:rFonts w:ascii="Times New Roman" w:hAnsi="Times New Roman" w:cs="Times New Roman"/>
          <w:sz w:val="28"/>
          <w:szCs w:val="28"/>
        </w:rPr>
        <w:t xml:space="preserve"> на предоставление Субсидии по форме согласно приложению N 1 к настоящему Положению;</w:t>
      </w:r>
    </w:p>
    <w:p w:rsidR="00227057" w:rsidRPr="00227057" w:rsidRDefault="00227057" w:rsidP="00227057">
      <w:pPr>
        <w:autoSpaceDE w:val="0"/>
        <w:autoSpaceDN w:val="0"/>
        <w:adjustRightInd w:val="0"/>
        <w:spacing w:after="0" w:line="240" w:lineRule="auto"/>
        <w:ind w:firstLine="540"/>
        <w:jc w:val="both"/>
        <w:rPr>
          <w:rFonts w:ascii="Times New Roman" w:hAnsi="Times New Roman" w:cs="Times New Roman"/>
          <w:sz w:val="28"/>
          <w:szCs w:val="28"/>
        </w:rPr>
      </w:pPr>
      <w:r w:rsidRPr="00227057">
        <w:rPr>
          <w:rFonts w:ascii="Times New Roman" w:hAnsi="Times New Roman" w:cs="Times New Roman"/>
          <w:sz w:val="28"/>
          <w:szCs w:val="28"/>
        </w:rPr>
        <w:t>копии учредительных документов со всеми изменениями и дополнениями;</w:t>
      </w:r>
    </w:p>
    <w:p w:rsidR="00227057" w:rsidRPr="00227057" w:rsidRDefault="00227057" w:rsidP="0022705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27057">
        <w:rPr>
          <w:rFonts w:ascii="Times New Roman" w:hAnsi="Times New Roman" w:cs="Times New Roman"/>
          <w:sz w:val="28"/>
          <w:szCs w:val="28"/>
        </w:rPr>
        <w:lastRenderedPageBreak/>
        <w:t>документы, подтверждающие фактически выполненные рейсы транспортными средствами, принадлежащими на праве собственности или ином законном основании участнику отбора, с приложением копий документов, подтверждающих наличие на праве собственности или ином законном основании транспортных средств при осуществлении регулярных перевозок автомобильным транспортом на межмуниципальных маршрутах регулярных перевозок Саратовской области по межмуниципальным маршрутам регулярных перевозок Саратовской области, в период с 1 апреля по 31 декабря</w:t>
      </w:r>
      <w:proofErr w:type="gramEnd"/>
      <w:r w:rsidRPr="00227057">
        <w:rPr>
          <w:rFonts w:ascii="Times New Roman" w:hAnsi="Times New Roman" w:cs="Times New Roman"/>
          <w:sz w:val="28"/>
          <w:szCs w:val="28"/>
        </w:rPr>
        <w:t xml:space="preserve"> 2019 года и с 1 апреля по 31 декабря 2020 года;</w:t>
      </w:r>
    </w:p>
    <w:p w:rsidR="00227057" w:rsidRPr="00227057" w:rsidRDefault="00227057" w:rsidP="0022705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27057">
        <w:rPr>
          <w:rFonts w:ascii="Times New Roman" w:hAnsi="Times New Roman" w:cs="Times New Roman"/>
          <w:sz w:val="28"/>
          <w:szCs w:val="28"/>
        </w:rPr>
        <w:t>документы, подтверждающие доходы участника отбора, фактически полученные от деятельности по осуществлению регулярных перевозок автомобильным транспортом на межмуниципальных маршрутах регулярных перевозок Саратовской области, с учетом начисленной компенсации недополученных доходов, связанных с предоставлением льгот в период с 1 апреля по 31 декабря 2019 года и с 1 апреля по 31 декабря 2020 года;</w:t>
      </w:r>
      <w:proofErr w:type="gramEnd"/>
    </w:p>
    <w:p w:rsidR="00227057" w:rsidRPr="00227057" w:rsidRDefault="00227057" w:rsidP="00227057">
      <w:pPr>
        <w:autoSpaceDE w:val="0"/>
        <w:autoSpaceDN w:val="0"/>
        <w:adjustRightInd w:val="0"/>
        <w:spacing w:after="0" w:line="240" w:lineRule="auto"/>
        <w:ind w:firstLine="540"/>
        <w:jc w:val="both"/>
        <w:rPr>
          <w:rFonts w:ascii="Times New Roman" w:hAnsi="Times New Roman" w:cs="Times New Roman"/>
          <w:sz w:val="28"/>
          <w:szCs w:val="28"/>
        </w:rPr>
      </w:pPr>
      <w:r w:rsidRPr="00227057">
        <w:rPr>
          <w:rFonts w:ascii="Times New Roman" w:hAnsi="Times New Roman" w:cs="Times New Roman"/>
          <w:sz w:val="28"/>
          <w:szCs w:val="28"/>
        </w:rPr>
        <w:t>справка в произвольной письменной форме о среднесписочной численности работников за 2020 год;</w:t>
      </w:r>
    </w:p>
    <w:p w:rsidR="00227057" w:rsidRPr="00227057" w:rsidRDefault="00227057" w:rsidP="00227057">
      <w:pPr>
        <w:autoSpaceDE w:val="0"/>
        <w:autoSpaceDN w:val="0"/>
        <w:adjustRightInd w:val="0"/>
        <w:spacing w:after="0" w:line="240" w:lineRule="auto"/>
        <w:ind w:firstLine="540"/>
        <w:jc w:val="both"/>
        <w:rPr>
          <w:rFonts w:ascii="Times New Roman" w:hAnsi="Times New Roman" w:cs="Times New Roman"/>
          <w:sz w:val="28"/>
          <w:szCs w:val="28"/>
        </w:rPr>
      </w:pPr>
      <w:r w:rsidRPr="00227057">
        <w:rPr>
          <w:rFonts w:ascii="Times New Roman" w:hAnsi="Times New Roman" w:cs="Times New Roman"/>
          <w:sz w:val="28"/>
          <w:szCs w:val="28"/>
        </w:rPr>
        <w:t>копия бухгалтерского баланса, с указанием доходов от осуществления регулярных перевозок автомобильным транспортом на межмуниципальных маршрутах регулярных перевозок Саратовской области за 2019 и 2020 годы;</w:t>
      </w:r>
    </w:p>
    <w:p w:rsidR="00227057" w:rsidRPr="00227057" w:rsidRDefault="00227057" w:rsidP="00227057">
      <w:pPr>
        <w:autoSpaceDE w:val="0"/>
        <w:autoSpaceDN w:val="0"/>
        <w:adjustRightInd w:val="0"/>
        <w:spacing w:after="0" w:line="240" w:lineRule="auto"/>
        <w:ind w:firstLine="540"/>
        <w:jc w:val="both"/>
        <w:rPr>
          <w:rFonts w:ascii="Times New Roman" w:hAnsi="Times New Roman" w:cs="Times New Roman"/>
          <w:sz w:val="28"/>
          <w:szCs w:val="28"/>
        </w:rPr>
      </w:pPr>
      <w:r w:rsidRPr="00227057">
        <w:rPr>
          <w:rFonts w:ascii="Times New Roman" w:hAnsi="Times New Roman" w:cs="Times New Roman"/>
          <w:sz w:val="28"/>
          <w:szCs w:val="28"/>
        </w:rPr>
        <w:t>копия документа, подтверждающего полномочия представителя участника отбора, в случае подписания документов лицом, не являющимся уполномоченным учредительным документом юридического лица выступать от его имени.</w:t>
      </w:r>
    </w:p>
    <w:p w:rsidR="002E580C" w:rsidRPr="00CE762C" w:rsidRDefault="002E580C" w:rsidP="002E580C">
      <w:pPr>
        <w:autoSpaceDE w:val="0"/>
        <w:autoSpaceDN w:val="0"/>
        <w:adjustRightInd w:val="0"/>
        <w:spacing w:after="0" w:line="240" w:lineRule="auto"/>
        <w:ind w:firstLine="709"/>
        <w:jc w:val="both"/>
        <w:rPr>
          <w:rFonts w:ascii="Times New Roman" w:hAnsi="Times New Roman" w:cs="Times New Roman"/>
          <w:sz w:val="28"/>
          <w:szCs w:val="28"/>
        </w:rPr>
      </w:pPr>
      <w:r w:rsidRPr="00CE762C">
        <w:rPr>
          <w:rFonts w:ascii="Times New Roman" w:hAnsi="Times New Roman" w:cs="Times New Roman"/>
          <w:sz w:val="28"/>
          <w:szCs w:val="28"/>
        </w:rPr>
        <w:t>Участник отбора вправе представить выписку из Единого государственного реестра юридических лиц, справку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в срок не ранее одного месяца до даты представления всех документов.</w:t>
      </w:r>
    </w:p>
    <w:p w:rsidR="000C4321" w:rsidRPr="003D6835" w:rsidRDefault="002E580C" w:rsidP="000C4321">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У</w:t>
      </w:r>
      <w:r w:rsidR="000C4321" w:rsidRPr="000C4321">
        <w:rPr>
          <w:rFonts w:ascii="Times New Roman" w:hAnsi="Times New Roman" w:cs="Times New Roman"/>
          <w:b w:val="0"/>
          <w:sz w:val="28"/>
          <w:szCs w:val="28"/>
        </w:rPr>
        <w:t>частник</w:t>
      </w:r>
      <w:r w:rsidR="000C4321" w:rsidRPr="003D6835">
        <w:rPr>
          <w:rFonts w:ascii="Times New Roman" w:hAnsi="Times New Roman" w:cs="Times New Roman"/>
          <w:b w:val="0"/>
          <w:sz w:val="28"/>
          <w:szCs w:val="28"/>
        </w:rPr>
        <w:t xml:space="preserve"> отбора несет ответственность за достоверность представляемых в Министерство сведений и документов.</w:t>
      </w:r>
    </w:p>
    <w:p w:rsidR="000C4321" w:rsidRPr="00CE762C" w:rsidRDefault="000C4321" w:rsidP="000C4321">
      <w:pPr>
        <w:autoSpaceDE w:val="0"/>
        <w:autoSpaceDN w:val="0"/>
        <w:adjustRightInd w:val="0"/>
        <w:spacing w:after="0" w:line="240" w:lineRule="auto"/>
        <w:ind w:firstLine="709"/>
        <w:jc w:val="both"/>
        <w:rPr>
          <w:rFonts w:ascii="Times New Roman" w:hAnsi="Times New Roman" w:cs="Times New Roman"/>
          <w:sz w:val="28"/>
          <w:szCs w:val="28"/>
        </w:rPr>
      </w:pPr>
      <w:r w:rsidRPr="00CE762C">
        <w:rPr>
          <w:rFonts w:ascii="Times New Roman" w:hAnsi="Times New Roman" w:cs="Times New Roman"/>
          <w:sz w:val="28"/>
          <w:szCs w:val="28"/>
        </w:rPr>
        <w:t>Обращение и прилагаемые документы представляются получателями Субсидии на бумажном носителе и заверяются подписью руководителя и печатью (при наличии печати).</w:t>
      </w:r>
    </w:p>
    <w:p w:rsidR="000C4321" w:rsidRDefault="000C4321" w:rsidP="000C4321">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Поступившие документы регистрируются в Министерстве в день их поступления.</w:t>
      </w:r>
    </w:p>
    <w:p w:rsidR="00D9326B" w:rsidRPr="003D6835" w:rsidRDefault="00D9326B" w:rsidP="008038FA">
      <w:pPr>
        <w:pStyle w:val="ConsPlusNormal"/>
        <w:ind w:firstLine="709"/>
        <w:jc w:val="both"/>
        <w:rPr>
          <w:rFonts w:ascii="Times New Roman" w:hAnsi="Times New Roman" w:cs="Times New Roman"/>
          <w:b w:val="0"/>
          <w:sz w:val="28"/>
          <w:szCs w:val="28"/>
        </w:rPr>
      </w:pPr>
    </w:p>
    <w:p w:rsidR="00D9326B" w:rsidRPr="00D9326B" w:rsidRDefault="00D9326B" w:rsidP="008038FA">
      <w:pPr>
        <w:pStyle w:val="a8"/>
        <w:numPr>
          <w:ilvl w:val="0"/>
          <w:numId w:val="3"/>
        </w:numPr>
        <w:autoSpaceDE w:val="0"/>
        <w:autoSpaceDN w:val="0"/>
        <w:adjustRightInd w:val="0"/>
        <w:spacing w:after="0" w:line="240" w:lineRule="auto"/>
        <w:ind w:left="0" w:firstLine="851"/>
        <w:jc w:val="both"/>
        <w:rPr>
          <w:rFonts w:ascii="Times New Roman" w:hAnsi="Times New Roman" w:cs="Times New Roman"/>
          <w:b/>
          <w:sz w:val="28"/>
          <w:szCs w:val="28"/>
        </w:rPr>
      </w:pPr>
      <w:r w:rsidRPr="00D9326B">
        <w:rPr>
          <w:rFonts w:ascii="Times New Roman" w:hAnsi="Times New Roman" w:cs="Times New Roman"/>
          <w:b/>
          <w:sz w:val="28"/>
          <w:szCs w:val="28"/>
        </w:rPr>
        <w:t xml:space="preserve">Порядок отзыва заявок участников отбора, порядок возврата заявок участников отбора, </w:t>
      </w:r>
      <w:proofErr w:type="gramStart"/>
      <w:r w:rsidRPr="00D9326B">
        <w:rPr>
          <w:rFonts w:ascii="Times New Roman" w:hAnsi="Times New Roman" w:cs="Times New Roman"/>
          <w:b/>
          <w:sz w:val="28"/>
          <w:szCs w:val="28"/>
        </w:rPr>
        <w:t>определяющего</w:t>
      </w:r>
      <w:proofErr w:type="gramEnd"/>
      <w:r w:rsidRPr="00D9326B">
        <w:rPr>
          <w:rFonts w:ascii="Times New Roman" w:hAnsi="Times New Roman" w:cs="Times New Roman"/>
          <w:b/>
          <w:sz w:val="28"/>
          <w:szCs w:val="28"/>
        </w:rPr>
        <w:t xml:space="preserve"> в том числе основания для возврата заявок участников отбора, порядка внесения изменений в заявки участников отбора</w:t>
      </w:r>
      <w:r w:rsidR="008038FA">
        <w:rPr>
          <w:rFonts w:ascii="Times New Roman" w:hAnsi="Times New Roman" w:cs="Times New Roman"/>
          <w:b/>
          <w:sz w:val="28"/>
          <w:szCs w:val="28"/>
        </w:rPr>
        <w:t>:</w:t>
      </w:r>
    </w:p>
    <w:p w:rsidR="00D9326B" w:rsidRPr="003D6835" w:rsidRDefault="00D9326B" w:rsidP="008038FA">
      <w:pPr>
        <w:pStyle w:val="ConsPlusNormal"/>
        <w:ind w:firstLine="709"/>
        <w:jc w:val="both"/>
        <w:rPr>
          <w:rFonts w:ascii="Times New Roman" w:hAnsi="Times New Roman" w:cs="Times New Roman"/>
          <w:b w:val="0"/>
          <w:sz w:val="28"/>
          <w:szCs w:val="28"/>
        </w:rPr>
      </w:pPr>
      <w:r w:rsidRPr="0087396F">
        <w:rPr>
          <w:rFonts w:ascii="Times New Roman" w:hAnsi="Times New Roman" w:cs="Times New Roman"/>
          <w:b w:val="0"/>
          <w:sz w:val="28"/>
          <w:szCs w:val="28"/>
        </w:rPr>
        <w:t>В соответствии с пунктом 2.5. Положения</w:t>
      </w:r>
      <w:r>
        <w:rPr>
          <w:rFonts w:ascii="Times New Roman" w:hAnsi="Times New Roman" w:cs="Times New Roman"/>
          <w:b w:val="0"/>
          <w:sz w:val="28"/>
          <w:szCs w:val="28"/>
        </w:rPr>
        <w:t xml:space="preserve"> з</w:t>
      </w:r>
      <w:r w:rsidRPr="003D6835">
        <w:rPr>
          <w:rFonts w:ascii="Times New Roman" w:hAnsi="Times New Roman" w:cs="Times New Roman"/>
          <w:b w:val="0"/>
          <w:sz w:val="28"/>
          <w:szCs w:val="28"/>
        </w:rPr>
        <w:t xml:space="preserve">аявка может быть отозвана участником отбора до окончания срока подачи документов путем </w:t>
      </w:r>
      <w:r w:rsidRPr="003D6835">
        <w:rPr>
          <w:rFonts w:ascii="Times New Roman" w:hAnsi="Times New Roman" w:cs="Times New Roman"/>
          <w:b w:val="0"/>
          <w:sz w:val="28"/>
          <w:szCs w:val="28"/>
        </w:rPr>
        <w:lastRenderedPageBreak/>
        <w:t>направления заявления об отзыве в свободной форме с указанием причин отзыва.</w:t>
      </w:r>
    </w:p>
    <w:p w:rsidR="00D9326B" w:rsidRPr="00DD6B81" w:rsidRDefault="00D9326B" w:rsidP="008038FA">
      <w:pPr>
        <w:pStyle w:val="ConsPlusNormal"/>
        <w:ind w:firstLine="709"/>
        <w:jc w:val="both"/>
        <w:rPr>
          <w:rFonts w:ascii="Times New Roman" w:hAnsi="Times New Roman" w:cs="Times New Roman"/>
          <w:b w:val="0"/>
          <w:sz w:val="28"/>
          <w:szCs w:val="28"/>
        </w:rPr>
      </w:pPr>
      <w:r w:rsidRPr="003D6835">
        <w:rPr>
          <w:rFonts w:ascii="Times New Roman" w:hAnsi="Times New Roman" w:cs="Times New Roman"/>
          <w:b w:val="0"/>
          <w:sz w:val="28"/>
          <w:szCs w:val="28"/>
        </w:rPr>
        <w:t xml:space="preserve">В этом случае представленные в составе заявки документы возвращаются заявителю в течение 1 рабочего дня по письменному </w:t>
      </w:r>
      <w:r w:rsidRPr="00DD6B81">
        <w:rPr>
          <w:rFonts w:ascii="Times New Roman" w:hAnsi="Times New Roman" w:cs="Times New Roman"/>
          <w:b w:val="0"/>
          <w:sz w:val="28"/>
          <w:szCs w:val="28"/>
        </w:rPr>
        <w:t>заявлению, поданному в Министерство.</w:t>
      </w:r>
    </w:p>
    <w:p w:rsidR="00D9326B" w:rsidRDefault="00D9326B" w:rsidP="008038FA">
      <w:pPr>
        <w:pStyle w:val="ConsPlusNormal"/>
        <w:ind w:firstLine="709"/>
        <w:jc w:val="both"/>
        <w:rPr>
          <w:rFonts w:ascii="Times New Roman" w:hAnsi="Times New Roman" w:cs="Times New Roman"/>
          <w:b w:val="0"/>
          <w:sz w:val="28"/>
          <w:szCs w:val="28"/>
        </w:rPr>
      </w:pPr>
      <w:r w:rsidRPr="00DD6B81">
        <w:rPr>
          <w:rFonts w:ascii="Times New Roman" w:hAnsi="Times New Roman" w:cs="Times New Roman"/>
          <w:b w:val="0"/>
          <w:sz w:val="28"/>
          <w:szCs w:val="28"/>
        </w:rPr>
        <w:t>Внесение изменений в заявку осуществляются путем отзыва заявки участником отбора и подачей новой заявки.</w:t>
      </w:r>
      <w:r>
        <w:rPr>
          <w:rFonts w:ascii="Times New Roman" w:hAnsi="Times New Roman" w:cs="Times New Roman"/>
          <w:b w:val="0"/>
          <w:sz w:val="28"/>
          <w:szCs w:val="28"/>
        </w:rPr>
        <w:t xml:space="preserve"> </w:t>
      </w:r>
    </w:p>
    <w:p w:rsidR="008038FA" w:rsidRDefault="008038FA" w:rsidP="008038FA">
      <w:pPr>
        <w:pStyle w:val="ConsPlusNormal"/>
        <w:ind w:firstLine="709"/>
        <w:jc w:val="both"/>
        <w:rPr>
          <w:rFonts w:ascii="Times New Roman" w:hAnsi="Times New Roman" w:cs="Times New Roman"/>
          <w:b w:val="0"/>
          <w:sz w:val="28"/>
          <w:szCs w:val="28"/>
        </w:rPr>
      </w:pPr>
    </w:p>
    <w:p w:rsidR="00D9326B" w:rsidRPr="008038FA" w:rsidRDefault="008038FA" w:rsidP="008038FA">
      <w:pPr>
        <w:pStyle w:val="a8"/>
        <w:numPr>
          <w:ilvl w:val="0"/>
          <w:numId w:val="3"/>
        </w:numPr>
        <w:autoSpaceDE w:val="0"/>
        <w:autoSpaceDN w:val="0"/>
        <w:adjustRightInd w:val="0"/>
        <w:spacing w:after="0" w:line="240" w:lineRule="auto"/>
        <w:jc w:val="both"/>
        <w:rPr>
          <w:rFonts w:ascii="Times New Roman" w:hAnsi="Times New Roman" w:cs="Times New Roman"/>
          <w:b/>
          <w:sz w:val="28"/>
          <w:szCs w:val="28"/>
        </w:rPr>
      </w:pPr>
      <w:r w:rsidRPr="008038FA">
        <w:rPr>
          <w:rFonts w:ascii="Times New Roman" w:hAnsi="Times New Roman" w:cs="Times New Roman"/>
          <w:b/>
          <w:sz w:val="28"/>
          <w:szCs w:val="28"/>
        </w:rPr>
        <w:t>П</w:t>
      </w:r>
      <w:r w:rsidR="00D9326B" w:rsidRPr="008038FA">
        <w:rPr>
          <w:rFonts w:ascii="Times New Roman" w:hAnsi="Times New Roman" w:cs="Times New Roman"/>
          <w:b/>
          <w:sz w:val="28"/>
          <w:szCs w:val="28"/>
        </w:rPr>
        <w:t>равила рассмотрения и оценки заявлений участников отбора</w:t>
      </w:r>
      <w:r w:rsidRPr="008038FA">
        <w:rPr>
          <w:rFonts w:ascii="Times New Roman" w:hAnsi="Times New Roman" w:cs="Times New Roman"/>
          <w:b/>
          <w:sz w:val="28"/>
          <w:szCs w:val="28"/>
        </w:rPr>
        <w:t>:</w:t>
      </w:r>
    </w:p>
    <w:p w:rsidR="00D9326B" w:rsidRPr="008038FA" w:rsidRDefault="00D9326B" w:rsidP="008038FA">
      <w:pPr>
        <w:autoSpaceDE w:val="0"/>
        <w:autoSpaceDN w:val="0"/>
        <w:adjustRightInd w:val="0"/>
        <w:spacing w:after="0" w:line="240" w:lineRule="auto"/>
        <w:ind w:firstLine="709"/>
        <w:jc w:val="both"/>
        <w:rPr>
          <w:rFonts w:ascii="Times New Roman" w:hAnsi="Times New Roman" w:cs="Times New Roman"/>
          <w:sz w:val="28"/>
          <w:szCs w:val="28"/>
        </w:rPr>
      </w:pPr>
      <w:r w:rsidRPr="008038FA">
        <w:rPr>
          <w:rFonts w:ascii="Times New Roman" w:hAnsi="Times New Roman" w:cs="Times New Roman"/>
          <w:sz w:val="28"/>
          <w:szCs w:val="28"/>
        </w:rPr>
        <w:t xml:space="preserve">В соответствии с пунктом 1.8. Положения субсидия предоставляется по результатам отбора. Способ проведения отбора – запрос предложений,  при котором отбор участника отбора осуществляется на основании обращений, направленных для </w:t>
      </w:r>
      <w:proofErr w:type="gramStart"/>
      <w:r w:rsidRPr="008038FA">
        <w:rPr>
          <w:rFonts w:ascii="Times New Roman" w:hAnsi="Times New Roman" w:cs="Times New Roman"/>
          <w:sz w:val="28"/>
          <w:szCs w:val="28"/>
        </w:rPr>
        <w:t>участия</w:t>
      </w:r>
      <w:proofErr w:type="gramEnd"/>
      <w:r w:rsidRPr="008038FA">
        <w:rPr>
          <w:rFonts w:ascii="Times New Roman" w:hAnsi="Times New Roman" w:cs="Times New Roman"/>
          <w:sz w:val="28"/>
          <w:szCs w:val="28"/>
        </w:rPr>
        <w:t xml:space="preserve"> в отборе исходя из соответствия участника отбора категориям и (или) критериям отбора и очередности поступления заявок на участие в отборе.</w:t>
      </w:r>
    </w:p>
    <w:p w:rsidR="00D9326B" w:rsidRPr="008038FA" w:rsidRDefault="00D9326B" w:rsidP="008038FA">
      <w:pPr>
        <w:pStyle w:val="ConsPlusNormal"/>
        <w:ind w:firstLine="709"/>
        <w:jc w:val="both"/>
        <w:rPr>
          <w:rFonts w:ascii="Times New Roman" w:hAnsi="Times New Roman" w:cs="Times New Roman"/>
          <w:b w:val="0"/>
          <w:sz w:val="28"/>
          <w:szCs w:val="28"/>
        </w:rPr>
      </w:pPr>
      <w:r w:rsidRPr="008038FA">
        <w:rPr>
          <w:rFonts w:ascii="Times New Roman" w:hAnsi="Times New Roman" w:cs="Times New Roman"/>
          <w:b w:val="0"/>
          <w:sz w:val="28"/>
          <w:szCs w:val="28"/>
        </w:rPr>
        <w:t xml:space="preserve">В соответствии с пунктом 2.3. </w:t>
      </w:r>
      <w:proofErr w:type="gramStart"/>
      <w:r w:rsidRPr="008038FA">
        <w:rPr>
          <w:rFonts w:ascii="Times New Roman" w:hAnsi="Times New Roman" w:cs="Times New Roman"/>
          <w:b w:val="0"/>
          <w:sz w:val="28"/>
          <w:szCs w:val="28"/>
        </w:rPr>
        <w:t>Положения Министерство осуществляет проверку соответствия участника отбора требованиям, указанных в абзацах втором – седьмом части первой пункта 2.3.</w:t>
      </w:r>
      <w:proofErr w:type="gramEnd"/>
      <w:r w:rsidRPr="008038FA">
        <w:rPr>
          <w:rFonts w:ascii="Times New Roman" w:hAnsi="Times New Roman" w:cs="Times New Roman"/>
          <w:b w:val="0"/>
          <w:sz w:val="28"/>
          <w:szCs w:val="28"/>
        </w:rPr>
        <w:t xml:space="preserve"> Положения в рамках межведомственного взаимодействия, посредством направления соответствующих запросов в органы исполнительной власти.</w:t>
      </w:r>
    </w:p>
    <w:p w:rsidR="00D9326B" w:rsidRPr="008038FA" w:rsidRDefault="00D9326B" w:rsidP="008038FA">
      <w:pPr>
        <w:pStyle w:val="ConsPlusNormal"/>
        <w:ind w:firstLine="709"/>
        <w:jc w:val="both"/>
        <w:rPr>
          <w:rFonts w:ascii="Times New Roman" w:hAnsi="Times New Roman" w:cs="Times New Roman"/>
          <w:b w:val="0"/>
          <w:sz w:val="28"/>
          <w:szCs w:val="28"/>
        </w:rPr>
      </w:pPr>
      <w:r w:rsidRPr="008038FA">
        <w:rPr>
          <w:rFonts w:ascii="Times New Roman" w:hAnsi="Times New Roman" w:cs="Times New Roman"/>
          <w:b w:val="0"/>
          <w:sz w:val="28"/>
          <w:szCs w:val="28"/>
        </w:rPr>
        <w:t xml:space="preserve">В соответствии с пунктом 2.8 Положения Министерство в течение 3 рабочих дней </w:t>
      </w:r>
      <w:proofErr w:type="gramStart"/>
      <w:r w:rsidRPr="008038FA">
        <w:rPr>
          <w:rFonts w:ascii="Times New Roman" w:hAnsi="Times New Roman" w:cs="Times New Roman"/>
          <w:b w:val="0"/>
          <w:sz w:val="28"/>
          <w:szCs w:val="28"/>
        </w:rPr>
        <w:t>с даты окончания</w:t>
      </w:r>
      <w:proofErr w:type="gramEnd"/>
      <w:r w:rsidRPr="008038FA">
        <w:rPr>
          <w:rFonts w:ascii="Times New Roman" w:hAnsi="Times New Roman" w:cs="Times New Roman"/>
          <w:b w:val="0"/>
          <w:sz w:val="28"/>
          <w:szCs w:val="28"/>
        </w:rPr>
        <w:t xml:space="preserve"> приема документов, указанных в пункте 2.7 Положения, направляет полученные документы в ГКУ СО «Дирекция транспорта и дорожного хозяйства».</w:t>
      </w:r>
    </w:p>
    <w:p w:rsidR="00D9326B" w:rsidRPr="008038FA" w:rsidRDefault="00D9326B" w:rsidP="008038FA">
      <w:pPr>
        <w:spacing w:after="0" w:line="240" w:lineRule="auto"/>
        <w:ind w:firstLine="709"/>
        <w:jc w:val="both"/>
        <w:rPr>
          <w:rFonts w:ascii="Times New Roman" w:hAnsi="Times New Roman" w:cs="Times New Roman"/>
          <w:sz w:val="28"/>
          <w:szCs w:val="28"/>
        </w:rPr>
      </w:pPr>
      <w:r w:rsidRPr="008038FA">
        <w:rPr>
          <w:rFonts w:ascii="Times New Roman" w:hAnsi="Times New Roman" w:cs="Times New Roman"/>
          <w:sz w:val="28"/>
          <w:szCs w:val="28"/>
        </w:rPr>
        <w:t xml:space="preserve">ГКУ СО «Дирекция транспорта и дорожного хозяйства» в течение </w:t>
      </w:r>
      <w:r w:rsidRPr="008038FA">
        <w:rPr>
          <w:rFonts w:ascii="Times New Roman" w:hAnsi="Times New Roman" w:cs="Times New Roman"/>
          <w:sz w:val="28"/>
          <w:szCs w:val="28"/>
        </w:rPr>
        <w:br/>
        <w:t xml:space="preserve">5 рабочих дней </w:t>
      </w:r>
      <w:proofErr w:type="gramStart"/>
      <w:r w:rsidRPr="008038FA">
        <w:rPr>
          <w:rFonts w:ascii="Times New Roman" w:hAnsi="Times New Roman" w:cs="Times New Roman"/>
          <w:sz w:val="28"/>
          <w:szCs w:val="28"/>
        </w:rPr>
        <w:t>с даты получения</w:t>
      </w:r>
      <w:proofErr w:type="gramEnd"/>
      <w:r w:rsidRPr="008038FA">
        <w:rPr>
          <w:rFonts w:ascii="Times New Roman" w:hAnsi="Times New Roman" w:cs="Times New Roman"/>
          <w:sz w:val="28"/>
          <w:szCs w:val="28"/>
        </w:rPr>
        <w:t xml:space="preserve"> документов производит про</w:t>
      </w:r>
      <w:r w:rsidR="00227057">
        <w:rPr>
          <w:rFonts w:ascii="Times New Roman" w:hAnsi="Times New Roman" w:cs="Times New Roman"/>
          <w:sz w:val="28"/>
          <w:szCs w:val="28"/>
        </w:rPr>
        <w:t>верку представленных документов</w:t>
      </w:r>
      <w:r w:rsidRPr="008038FA">
        <w:rPr>
          <w:rFonts w:ascii="Times New Roman" w:hAnsi="Times New Roman" w:cs="Times New Roman"/>
          <w:sz w:val="28"/>
          <w:szCs w:val="28"/>
        </w:rPr>
        <w:t xml:space="preserve"> на соответствие настоящему Положению и направляет информацию о соответствии (или несоответствии) представленных документов и проверенные документы в Министерство.</w:t>
      </w:r>
    </w:p>
    <w:p w:rsidR="00D9326B" w:rsidRPr="00D9326B" w:rsidRDefault="00D9326B" w:rsidP="008038FA">
      <w:pPr>
        <w:pStyle w:val="ConsPlusNormal"/>
        <w:ind w:firstLine="709"/>
        <w:jc w:val="both"/>
        <w:rPr>
          <w:rFonts w:ascii="Times New Roman" w:hAnsi="Times New Roman" w:cs="Times New Roman"/>
          <w:b w:val="0"/>
          <w:sz w:val="28"/>
          <w:szCs w:val="28"/>
        </w:rPr>
      </w:pPr>
      <w:r w:rsidRPr="008038FA">
        <w:rPr>
          <w:rFonts w:ascii="Times New Roman" w:hAnsi="Times New Roman" w:cs="Times New Roman"/>
          <w:b w:val="0"/>
          <w:sz w:val="28"/>
          <w:szCs w:val="28"/>
        </w:rPr>
        <w:t>Министерство в течение 5 рабочих дней после получения информации, указанной в части второй пункта 2.8. Положения, рассматривает заявку на соответствие требованиям Положения, осуществляет расчет субсидии и принимает решение о предоставлении субсидии (об отказе</w:t>
      </w:r>
      <w:r w:rsidRPr="00D9326B">
        <w:rPr>
          <w:rFonts w:ascii="Times New Roman" w:hAnsi="Times New Roman" w:cs="Times New Roman"/>
          <w:b w:val="0"/>
          <w:sz w:val="28"/>
          <w:szCs w:val="28"/>
        </w:rPr>
        <w:t xml:space="preserve"> в предоставлении субсидии) и размещает информацию о результатах рассмотрения предложений (заявок) на едином портале и на сайте Министерства по адресу: </w:t>
      </w:r>
      <w:hyperlink r:id="rId10" w:history="1">
        <w:r w:rsidRPr="00D9326B">
          <w:rPr>
            <w:rStyle w:val="a5"/>
            <w:rFonts w:ascii="Times New Roman" w:hAnsi="Times New Roman"/>
            <w:b w:val="0"/>
            <w:sz w:val="28"/>
            <w:szCs w:val="28"/>
          </w:rPr>
          <w:t>http://transport.saratov.gov.ru/</w:t>
        </w:r>
      </w:hyperlink>
      <w:r w:rsidRPr="00D9326B">
        <w:rPr>
          <w:rFonts w:ascii="Times New Roman" w:hAnsi="Times New Roman" w:cs="Times New Roman"/>
          <w:b w:val="0"/>
          <w:sz w:val="28"/>
          <w:szCs w:val="28"/>
        </w:rPr>
        <w:t>.</w:t>
      </w:r>
    </w:p>
    <w:p w:rsidR="00D9326B" w:rsidRPr="00227057" w:rsidRDefault="00D9326B" w:rsidP="00227057">
      <w:pPr>
        <w:spacing w:after="0" w:line="240" w:lineRule="auto"/>
        <w:ind w:firstLine="709"/>
        <w:jc w:val="both"/>
        <w:rPr>
          <w:rFonts w:ascii="Times New Roman" w:hAnsi="Times New Roman" w:cs="Times New Roman"/>
          <w:sz w:val="28"/>
          <w:szCs w:val="28"/>
        </w:rPr>
      </w:pPr>
      <w:r w:rsidRPr="0087396F">
        <w:rPr>
          <w:rFonts w:ascii="Times New Roman" w:hAnsi="Times New Roman" w:cs="Times New Roman"/>
          <w:sz w:val="28"/>
          <w:szCs w:val="28"/>
        </w:rPr>
        <w:t>В соответствии с пунктом 2.9. Положения</w:t>
      </w:r>
      <w:r>
        <w:rPr>
          <w:rFonts w:ascii="Times New Roman" w:hAnsi="Times New Roman" w:cs="Times New Roman"/>
          <w:sz w:val="28"/>
          <w:szCs w:val="28"/>
        </w:rPr>
        <w:t xml:space="preserve"> о</w:t>
      </w:r>
      <w:r w:rsidRPr="00A3319E">
        <w:rPr>
          <w:rFonts w:ascii="Times New Roman" w:hAnsi="Times New Roman" w:cs="Times New Roman"/>
          <w:sz w:val="28"/>
          <w:szCs w:val="28"/>
        </w:rPr>
        <w:t xml:space="preserve">снованиями для отклонения </w:t>
      </w:r>
      <w:r w:rsidRPr="00227057">
        <w:rPr>
          <w:rFonts w:ascii="Times New Roman" w:hAnsi="Times New Roman" w:cs="Times New Roman"/>
          <w:sz w:val="28"/>
          <w:szCs w:val="28"/>
        </w:rPr>
        <w:t>заявки участника отбора,</w:t>
      </w:r>
      <w:r w:rsidRPr="00227057">
        <w:rPr>
          <w:rFonts w:ascii="Times New Roman" w:hAnsi="Times New Roman" w:cs="Times New Roman"/>
          <w:b/>
          <w:sz w:val="28"/>
          <w:szCs w:val="28"/>
        </w:rPr>
        <w:t xml:space="preserve"> </w:t>
      </w:r>
      <w:r w:rsidRPr="00227057">
        <w:rPr>
          <w:rFonts w:ascii="Times New Roman" w:hAnsi="Times New Roman" w:cs="Times New Roman"/>
          <w:sz w:val="28"/>
          <w:szCs w:val="28"/>
        </w:rPr>
        <w:t>основаниями для отказа в предоставлении субсидии являются:</w:t>
      </w:r>
    </w:p>
    <w:p w:rsidR="00227057" w:rsidRPr="00227057" w:rsidRDefault="00227057" w:rsidP="00227057">
      <w:pPr>
        <w:autoSpaceDE w:val="0"/>
        <w:autoSpaceDN w:val="0"/>
        <w:adjustRightInd w:val="0"/>
        <w:spacing w:after="0" w:line="240" w:lineRule="auto"/>
        <w:ind w:firstLine="540"/>
        <w:jc w:val="both"/>
        <w:rPr>
          <w:rFonts w:ascii="Times New Roman" w:hAnsi="Times New Roman" w:cs="Times New Roman"/>
          <w:sz w:val="28"/>
          <w:szCs w:val="28"/>
        </w:rPr>
      </w:pPr>
      <w:r w:rsidRPr="00227057">
        <w:rPr>
          <w:rFonts w:ascii="Times New Roman" w:hAnsi="Times New Roman" w:cs="Times New Roman"/>
          <w:sz w:val="28"/>
          <w:szCs w:val="28"/>
        </w:rPr>
        <w:t xml:space="preserve">несоответствие представленных участником отбора документов, указанных в </w:t>
      </w:r>
      <w:hyperlink r:id="rId11" w:history="1">
        <w:r w:rsidRPr="00227057">
          <w:rPr>
            <w:rFonts w:ascii="Times New Roman" w:hAnsi="Times New Roman" w:cs="Times New Roman"/>
            <w:color w:val="0000FF"/>
            <w:sz w:val="28"/>
            <w:szCs w:val="28"/>
          </w:rPr>
          <w:t>части первой пункта 2.7</w:t>
        </w:r>
      </w:hyperlink>
      <w:r w:rsidRPr="00227057">
        <w:rPr>
          <w:rFonts w:ascii="Times New Roman" w:hAnsi="Times New Roman" w:cs="Times New Roman"/>
          <w:sz w:val="28"/>
          <w:szCs w:val="28"/>
        </w:rPr>
        <w:t xml:space="preserve"> Положения, требованиям настоящего Положения, в том числе непредставление или представление не в полном объеме указанных документов;</w:t>
      </w:r>
    </w:p>
    <w:p w:rsidR="00227057" w:rsidRPr="00227057" w:rsidRDefault="00227057" w:rsidP="00227057">
      <w:pPr>
        <w:autoSpaceDE w:val="0"/>
        <w:autoSpaceDN w:val="0"/>
        <w:adjustRightInd w:val="0"/>
        <w:spacing w:after="0" w:line="240" w:lineRule="auto"/>
        <w:ind w:firstLine="540"/>
        <w:jc w:val="both"/>
        <w:rPr>
          <w:rFonts w:ascii="Times New Roman" w:hAnsi="Times New Roman" w:cs="Times New Roman"/>
          <w:sz w:val="28"/>
          <w:szCs w:val="28"/>
        </w:rPr>
      </w:pPr>
      <w:r w:rsidRPr="00227057">
        <w:rPr>
          <w:rFonts w:ascii="Times New Roman" w:hAnsi="Times New Roman" w:cs="Times New Roman"/>
          <w:sz w:val="28"/>
          <w:szCs w:val="28"/>
        </w:rPr>
        <w:t>установление факта недостоверности представленной участником отбора информации;</w:t>
      </w:r>
    </w:p>
    <w:p w:rsidR="00227057" w:rsidRPr="00227057" w:rsidRDefault="00227057" w:rsidP="00227057">
      <w:pPr>
        <w:autoSpaceDE w:val="0"/>
        <w:autoSpaceDN w:val="0"/>
        <w:adjustRightInd w:val="0"/>
        <w:spacing w:after="0" w:line="240" w:lineRule="auto"/>
        <w:ind w:firstLine="540"/>
        <w:jc w:val="both"/>
        <w:rPr>
          <w:rFonts w:ascii="Times New Roman" w:hAnsi="Times New Roman" w:cs="Times New Roman"/>
          <w:sz w:val="28"/>
          <w:szCs w:val="28"/>
        </w:rPr>
      </w:pPr>
      <w:r w:rsidRPr="00227057">
        <w:rPr>
          <w:rFonts w:ascii="Times New Roman" w:hAnsi="Times New Roman" w:cs="Times New Roman"/>
          <w:sz w:val="28"/>
          <w:szCs w:val="28"/>
        </w:rPr>
        <w:lastRenderedPageBreak/>
        <w:t xml:space="preserve">несоответствие участника отбора требованиям, установленным </w:t>
      </w:r>
      <w:hyperlink r:id="rId12" w:history="1">
        <w:r w:rsidRPr="00227057">
          <w:rPr>
            <w:rFonts w:ascii="Times New Roman" w:hAnsi="Times New Roman" w:cs="Times New Roman"/>
            <w:color w:val="0000FF"/>
            <w:sz w:val="28"/>
            <w:szCs w:val="28"/>
          </w:rPr>
          <w:t>пунктом 2.3</w:t>
        </w:r>
      </w:hyperlink>
      <w:r>
        <w:rPr>
          <w:rFonts w:ascii="Times New Roman" w:hAnsi="Times New Roman" w:cs="Times New Roman"/>
          <w:sz w:val="28"/>
          <w:szCs w:val="28"/>
        </w:rPr>
        <w:t xml:space="preserve"> </w:t>
      </w:r>
      <w:r w:rsidRPr="00227057">
        <w:rPr>
          <w:rFonts w:ascii="Times New Roman" w:hAnsi="Times New Roman" w:cs="Times New Roman"/>
          <w:sz w:val="28"/>
          <w:szCs w:val="28"/>
        </w:rPr>
        <w:t>Положения;</w:t>
      </w:r>
    </w:p>
    <w:p w:rsidR="00227057" w:rsidRPr="00227057" w:rsidRDefault="00227057" w:rsidP="00227057">
      <w:pPr>
        <w:autoSpaceDE w:val="0"/>
        <w:autoSpaceDN w:val="0"/>
        <w:adjustRightInd w:val="0"/>
        <w:spacing w:after="0" w:line="240" w:lineRule="auto"/>
        <w:ind w:firstLine="540"/>
        <w:jc w:val="both"/>
        <w:rPr>
          <w:rFonts w:ascii="Times New Roman" w:hAnsi="Times New Roman" w:cs="Times New Roman"/>
          <w:sz w:val="28"/>
          <w:szCs w:val="28"/>
        </w:rPr>
      </w:pPr>
      <w:r w:rsidRPr="00227057">
        <w:rPr>
          <w:rFonts w:ascii="Times New Roman" w:hAnsi="Times New Roman" w:cs="Times New Roman"/>
          <w:sz w:val="28"/>
          <w:szCs w:val="28"/>
        </w:rPr>
        <w:t>несоответствие представленных участником отбора предложений (заявок) и документов требованиям к предложениям (заявкам) участников отбора, установленным в объявлении о проведении отбора;</w:t>
      </w:r>
    </w:p>
    <w:p w:rsidR="00227057" w:rsidRPr="00227057" w:rsidRDefault="00227057" w:rsidP="00227057">
      <w:pPr>
        <w:autoSpaceDE w:val="0"/>
        <w:autoSpaceDN w:val="0"/>
        <w:adjustRightInd w:val="0"/>
        <w:spacing w:after="0" w:line="240" w:lineRule="auto"/>
        <w:ind w:firstLine="540"/>
        <w:jc w:val="both"/>
        <w:rPr>
          <w:rFonts w:ascii="Times New Roman" w:hAnsi="Times New Roman" w:cs="Times New Roman"/>
          <w:sz w:val="28"/>
          <w:szCs w:val="28"/>
        </w:rPr>
      </w:pPr>
      <w:r w:rsidRPr="00227057">
        <w:rPr>
          <w:rFonts w:ascii="Times New Roman" w:hAnsi="Times New Roman" w:cs="Times New Roman"/>
          <w:sz w:val="28"/>
          <w:szCs w:val="28"/>
        </w:rPr>
        <w:t>недостоверность представленной участником отбора информации, в том числе информации о месте нахождения юридического лица;</w:t>
      </w:r>
    </w:p>
    <w:p w:rsidR="00227057" w:rsidRPr="00227057" w:rsidRDefault="00227057" w:rsidP="00227057">
      <w:pPr>
        <w:autoSpaceDE w:val="0"/>
        <w:autoSpaceDN w:val="0"/>
        <w:adjustRightInd w:val="0"/>
        <w:spacing w:after="0" w:line="240" w:lineRule="auto"/>
        <w:ind w:firstLine="540"/>
        <w:jc w:val="both"/>
        <w:rPr>
          <w:rFonts w:ascii="Times New Roman" w:hAnsi="Times New Roman" w:cs="Times New Roman"/>
          <w:sz w:val="28"/>
          <w:szCs w:val="28"/>
        </w:rPr>
      </w:pPr>
      <w:r w:rsidRPr="00227057">
        <w:rPr>
          <w:rFonts w:ascii="Times New Roman" w:hAnsi="Times New Roman" w:cs="Times New Roman"/>
          <w:sz w:val="28"/>
          <w:szCs w:val="28"/>
        </w:rPr>
        <w:t xml:space="preserve">несоответствие получателя Субсидии критерию, предусмотренному </w:t>
      </w:r>
      <w:hyperlink r:id="rId13" w:history="1">
        <w:r w:rsidRPr="00227057">
          <w:rPr>
            <w:rFonts w:ascii="Times New Roman" w:hAnsi="Times New Roman" w:cs="Times New Roman"/>
            <w:color w:val="0000FF"/>
            <w:sz w:val="28"/>
            <w:szCs w:val="28"/>
          </w:rPr>
          <w:t>пунктом 1.7</w:t>
        </w:r>
      </w:hyperlink>
      <w:r w:rsidRPr="00227057">
        <w:rPr>
          <w:rFonts w:ascii="Times New Roman" w:hAnsi="Times New Roman" w:cs="Times New Roman"/>
          <w:sz w:val="28"/>
          <w:szCs w:val="28"/>
        </w:rPr>
        <w:t xml:space="preserve"> Положения;</w:t>
      </w:r>
    </w:p>
    <w:p w:rsidR="00227057" w:rsidRPr="00227057" w:rsidRDefault="00227057" w:rsidP="00227057">
      <w:pPr>
        <w:autoSpaceDE w:val="0"/>
        <w:autoSpaceDN w:val="0"/>
        <w:adjustRightInd w:val="0"/>
        <w:spacing w:after="0" w:line="240" w:lineRule="auto"/>
        <w:ind w:firstLine="540"/>
        <w:jc w:val="both"/>
        <w:rPr>
          <w:rFonts w:ascii="Times New Roman" w:hAnsi="Times New Roman" w:cs="Times New Roman"/>
          <w:sz w:val="28"/>
          <w:szCs w:val="28"/>
        </w:rPr>
      </w:pPr>
      <w:r w:rsidRPr="00227057">
        <w:rPr>
          <w:rFonts w:ascii="Times New Roman" w:hAnsi="Times New Roman" w:cs="Times New Roman"/>
          <w:sz w:val="28"/>
          <w:szCs w:val="28"/>
        </w:rPr>
        <w:t>подача участником отбора предложения (заявки) после даты и (или) времени, определенных для подачи предложений (заявок).</w:t>
      </w:r>
    </w:p>
    <w:p w:rsidR="00D9326B" w:rsidRPr="009C75BC" w:rsidRDefault="00D9326B" w:rsidP="008038FA">
      <w:pPr>
        <w:pStyle w:val="ConsPlusNormal"/>
        <w:ind w:firstLine="709"/>
        <w:jc w:val="both"/>
        <w:rPr>
          <w:rFonts w:ascii="Times New Roman" w:hAnsi="Times New Roman" w:cs="Times New Roman"/>
          <w:b w:val="0"/>
          <w:sz w:val="28"/>
          <w:szCs w:val="28"/>
        </w:rPr>
      </w:pPr>
    </w:p>
    <w:p w:rsidR="00603E05" w:rsidRDefault="00D9326B" w:rsidP="008038FA">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10. </w:t>
      </w:r>
      <w:r w:rsidRPr="00D9326B">
        <w:rPr>
          <w:rFonts w:ascii="Times New Roman" w:hAnsi="Times New Roman" w:cs="Times New Roman"/>
          <w:b/>
          <w:sz w:val="28"/>
          <w:szCs w:val="28"/>
        </w:rPr>
        <w:t>П</w:t>
      </w:r>
      <w:r w:rsidR="00603E05" w:rsidRPr="00D9326B">
        <w:rPr>
          <w:rFonts w:ascii="Times New Roman" w:hAnsi="Times New Roman" w:cs="Times New Roman"/>
          <w:b/>
          <w:sz w:val="28"/>
          <w:szCs w:val="28"/>
        </w:rPr>
        <w:t>оряд</w:t>
      </w:r>
      <w:r w:rsidRPr="00D9326B">
        <w:rPr>
          <w:rFonts w:ascii="Times New Roman" w:hAnsi="Times New Roman" w:cs="Times New Roman"/>
          <w:b/>
          <w:sz w:val="28"/>
          <w:szCs w:val="28"/>
        </w:rPr>
        <w:t>ок</w:t>
      </w:r>
      <w:r w:rsidR="00603E05" w:rsidRPr="00D9326B">
        <w:rPr>
          <w:rFonts w:ascii="Times New Roman" w:hAnsi="Times New Roman" w:cs="Times New Roman"/>
          <w:b/>
          <w:sz w:val="28"/>
          <w:szCs w:val="28"/>
        </w:rPr>
        <w:t xml:space="preserve"> предоставления участником отбора разъяснений положений объявления о проведении отбора, даты начала и оконча</w:t>
      </w:r>
      <w:r>
        <w:rPr>
          <w:rFonts w:ascii="Times New Roman" w:hAnsi="Times New Roman" w:cs="Times New Roman"/>
          <w:b/>
          <w:sz w:val="28"/>
          <w:szCs w:val="28"/>
        </w:rPr>
        <w:t>ния срока такого предоставления:</w:t>
      </w:r>
    </w:p>
    <w:p w:rsidR="00D9326B" w:rsidRPr="0087396F" w:rsidRDefault="00D9326B" w:rsidP="008038FA">
      <w:pPr>
        <w:spacing w:after="0" w:line="240" w:lineRule="auto"/>
        <w:ind w:firstLine="709"/>
        <w:jc w:val="both"/>
        <w:rPr>
          <w:rFonts w:ascii="Times New Roman" w:hAnsi="Times New Roman" w:cs="Times New Roman"/>
          <w:sz w:val="28"/>
          <w:szCs w:val="28"/>
        </w:rPr>
      </w:pPr>
      <w:r w:rsidRPr="0087396F">
        <w:rPr>
          <w:rFonts w:ascii="Times New Roman" w:hAnsi="Times New Roman" w:cs="Times New Roman"/>
          <w:sz w:val="28"/>
          <w:szCs w:val="28"/>
        </w:rPr>
        <w:t xml:space="preserve">Участник отбора, начиная </w:t>
      </w:r>
      <w:proofErr w:type="gramStart"/>
      <w:r w:rsidRPr="0087396F">
        <w:rPr>
          <w:rFonts w:ascii="Times New Roman" w:hAnsi="Times New Roman" w:cs="Times New Roman"/>
          <w:sz w:val="28"/>
          <w:szCs w:val="28"/>
        </w:rPr>
        <w:t>с даты размещения</w:t>
      </w:r>
      <w:proofErr w:type="gramEnd"/>
      <w:r w:rsidRPr="0087396F">
        <w:rPr>
          <w:rFonts w:ascii="Times New Roman" w:hAnsi="Times New Roman" w:cs="Times New Roman"/>
          <w:sz w:val="28"/>
          <w:szCs w:val="28"/>
        </w:rPr>
        <w:t xml:space="preserve"> настоящего объявления, вправе направить в письменной форме в Министерство запрос о разъяснении положений настоящего объявления</w:t>
      </w:r>
      <w:r>
        <w:rPr>
          <w:rFonts w:ascii="Times New Roman" w:hAnsi="Times New Roman" w:cs="Times New Roman"/>
          <w:sz w:val="28"/>
          <w:szCs w:val="28"/>
        </w:rPr>
        <w:t>.</w:t>
      </w:r>
    </w:p>
    <w:p w:rsidR="00D9326B" w:rsidRPr="0087396F" w:rsidRDefault="00D9326B" w:rsidP="008038FA">
      <w:pPr>
        <w:autoSpaceDE w:val="0"/>
        <w:autoSpaceDN w:val="0"/>
        <w:adjustRightInd w:val="0"/>
        <w:spacing w:after="0" w:line="240" w:lineRule="auto"/>
        <w:ind w:firstLine="709"/>
        <w:jc w:val="both"/>
        <w:rPr>
          <w:rFonts w:ascii="Times New Roman" w:hAnsi="Times New Roman" w:cs="Times New Roman"/>
          <w:sz w:val="28"/>
          <w:szCs w:val="28"/>
        </w:rPr>
      </w:pPr>
      <w:r w:rsidRPr="0087396F">
        <w:rPr>
          <w:rFonts w:ascii="Times New Roman" w:hAnsi="Times New Roman" w:cs="Times New Roman"/>
          <w:sz w:val="28"/>
          <w:szCs w:val="28"/>
        </w:rPr>
        <w:t xml:space="preserve">В течение </w:t>
      </w:r>
      <w:r w:rsidR="0023342D">
        <w:rPr>
          <w:rFonts w:ascii="Times New Roman" w:hAnsi="Times New Roman" w:cs="Times New Roman"/>
          <w:sz w:val="28"/>
          <w:szCs w:val="28"/>
        </w:rPr>
        <w:t>пяти</w:t>
      </w:r>
      <w:r w:rsidRPr="0087396F">
        <w:rPr>
          <w:rFonts w:ascii="Times New Roman" w:hAnsi="Times New Roman" w:cs="Times New Roman"/>
          <w:sz w:val="28"/>
          <w:szCs w:val="28"/>
        </w:rPr>
        <w:t xml:space="preserve"> рабочих дней </w:t>
      </w:r>
      <w:proofErr w:type="gramStart"/>
      <w:r w:rsidRPr="0087396F">
        <w:rPr>
          <w:rFonts w:ascii="Times New Roman" w:hAnsi="Times New Roman" w:cs="Times New Roman"/>
          <w:sz w:val="28"/>
          <w:szCs w:val="28"/>
        </w:rPr>
        <w:t>с даты поступления</w:t>
      </w:r>
      <w:proofErr w:type="gramEnd"/>
      <w:r w:rsidRPr="0087396F">
        <w:rPr>
          <w:rFonts w:ascii="Times New Roman" w:hAnsi="Times New Roman" w:cs="Times New Roman"/>
          <w:sz w:val="28"/>
          <w:szCs w:val="28"/>
        </w:rPr>
        <w:t xml:space="preserve"> указанного запроса Министерство обязано направить в письменной форме или в форме электронного документа разъяснения положений объявления, если указанный запрос поступил в Министерство не позднее, чем за пять дней до даты окончания проведения отбора. Разъяснения положений объявления не должны изменять его суть.</w:t>
      </w:r>
    </w:p>
    <w:p w:rsidR="00D9326B" w:rsidRPr="008038FA" w:rsidRDefault="00D9326B" w:rsidP="008038FA">
      <w:pPr>
        <w:autoSpaceDE w:val="0"/>
        <w:autoSpaceDN w:val="0"/>
        <w:adjustRightInd w:val="0"/>
        <w:spacing w:after="0" w:line="240" w:lineRule="auto"/>
        <w:ind w:firstLine="709"/>
        <w:jc w:val="both"/>
        <w:rPr>
          <w:rFonts w:ascii="Times New Roman" w:hAnsi="Times New Roman" w:cs="Times New Roman"/>
          <w:bCs/>
          <w:sz w:val="28"/>
          <w:szCs w:val="28"/>
        </w:rPr>
      </w:pPr>
      <w:r w:rsidRPr="0087396F">
        <w:rPr>
          <w:rFonts w:ascii="Times New Roman" w:hAnsi="Times New Roman" w:cs="Times New Roman"/>
          <w:bCs/>
          <w:sz w:val="28"/>
          <w:szCs w:val="28"/>
        </w:rPr>
        <w:t xml:space="preserve">Запросы о разъяснении положений </w:t>
      </w:r>
      <w:r w:rsidRPr="0087396F">
        <w:rPr>
          <w:rStyle w:val="a7"/>
          <w:rFonts w:ascii="Times New Roman" w:hAnsi="Times New Roman" w:cs="Times New Roman"/>
          <w:sz w:val="28"/>
          <w:szCs w:val="28"/>
        </w:rPr>
        <w:t>объявления</w:t>
      </w:r>
      <w:r w:rsidRPr="0087396F">
        <w:rPr>
          <w:rFonts w:ascii="Times New Roman" w:hAnsi="Times New Roman" w:cs="Times New Roman"/>
          <w:bCs/>
          <w:sz w:val="28"/>
          <w:szCs w:val="28"/>
        </w:rPr>
        <w:t xml:space="preserve">, поступившие в </w:t>
      </w:r>
      <w:r w:rsidRPr="008038FA">
        <w:rPr>
          <w:rFonts w:ascii="Times New Roman" w:hAnsi="Times New Roman" w:cs="Times New Roman"/>
          <w:bCs/>
          <w:sz w:val="28"/>
          <w:szCs w:val="28"/>
        </w:rPr>
        <w:t>Министерство в срок позднее, чем за пять дней до даты окончания проведения отбора, Министерством не рассматриваются.</w:t>
      </w:r>
    </w:p>
    <w:p w:rsidR="00D9326B" w:rsidRPr="008038FA" w:rsidRDefault="00D9326B" w:rsidP="008038FA">
      <w:pPr>
        <w:autoSpaceDE w:val="0"/>
        <w:autoSpaceDN w:val="0"/>
        <w:adjustRightInd w:val="0"/>
        <w:spacing w:after="0" w:line="240" w:lineRule="auto"/>
        <w:ind w:firstLine="709"/>
        <w:jc w:val="both"/>
        <w:rPr>
          <w:rFonts w:ascii="Times New Roman" w:hAnsi="Times New Roman" w:cs="Times New Roman"/>
          <w:sz w:val="28"/>
          <w:szCs w:val="28"/>
        </w:rPr>
      </w:pPr>
    </w:p>
    <w:p w:rsidR="00D9326B" w:rsidRPr="008038FA" w:rsidRDefault="00D9326B" w:rsidP="008038FA">
      <w:pPr>
        <w:pStyle w:val="a8"/>
        <w:numPr>
          <w:ilvl w:val="0"/>
          <w:numId w:val="4"/>
        </w:numPr>
        <w:autoSpaceDE w:val="0"/>
        <w:autoSpaceDN w:val="0"/>
        <w:adjustRightInd w:val="0"/>
        <w:spacing w:after="0" w:line="240" w:lineRule="auto"/>
        <w:ind w:left="0" w:firstLine="709"/>
        <w:jc w:val="both"/>
        <w:rPr>
          <w:rFonts w:ascii="Times New Roman" w:hAnsi="Times New Roman" w:cs="Times New Roman"/>
          <w:b/>
          <w:sz w:val="28"/>
          <w:szCs w:val="28"/>
        </w:rPr>
      </w:pPr>
      <w:r w:rsidRPr="008038FA">
        <w:rPr>
          <w:rFonts w:ascii="Times New Roman" w:hAnsi="Times New Roman" w:cs="Times New Roman"/>
          <w:b/>
          <w:sz w:val="28"/>
          <w:szCs w:val="28"/>
        </w:rPr>
        <w:t>Срок</w:t>
      </w:r>
      <w:r w:rsidR="00603E05" w:rsidRPr="008038FA">
        <w:rPr>
          <w:rFonts w:ascii="Times New Roman" w:hAnsi="Times New Roman" w:cs="Times New Roman"/>
          <w:b/>
          <w:sz w:val="28"/>
          <w:szCs w:val="28"/>
        </w:rPr>
        <w:t>, в течение которого победитель (победители) отбора должен подписать согла</w:t>
      </w:r>
      <w:r w:rsidRPr="008038FA">
        <w:rPr>
          <w:rFonts w:ascii="Times New Roman" w:hAnsi="Times New Roman" w:cs="Times New Roman"/>
          <w:b/>
          <w:sz w:val="28"/>
          <w:szCs w:val="28"/>
        </w:rPr>
        <w:t>шение о предоставлении субсидии:</w:t>
      </w:r>
    </w:p>
    <w:p w:rsidR="00D9326B" w:rsidRPr="008038FA" w:rsidRDefault="00D9326B" w:rsidP="008038FA">
      <w:pPr>
        <w:autoSpaceDE w:val="0"/>
        <w:autoSpaceDN w:val="0"/>
        <w:adjustRightInd w:val="0"/>
        <w:spacing w:after="0" w:line="240" w:lineRule="auto"/>
        <w:ind w:firstLine="709"/>
        <w:jc w:val="both"/>
        <w:rPr>
          <w:rFonts w:ascii="Times New Roman" w:hAnsi="Times New Roman" w:cs="Times New Roman"/>
          <w:sz w:val="28"/>
          <w:szCs w:val="28"/>
        </w:rPr>
      </w:pPr>
      <w:r w:rsidRPr="008038FA">
        <w:rPr>
          <w:rFonts w:ascii="Times New Roman" w:hAnsi="Times New Roman" w:cs="Times New Roman"/>
          <w:sz w:val="28"/>
          <w:szCs w:val="28"/>
        </w:rPr>
        <w:t xml:space="preserve">В соответствии с пунктом 3.1. Положения в течение 3 дней со дня принятие решения о предоставлении субсидии между Министерством и получателем субсидии подписывается Соглашение о предоставлении субсидии в соответствии с типовой формой, установленной министерством финансов области в двух экземплярах на текущий финансовый год. </w:t>
      </w:r>
    </w:p>
    <w:p w:rsidR="00D9326B" w:rsidRPr="008038FA" w:rsidRDefault="00D9326B" w:rsidP="008038FA">
      <w:pPr>
        <w:autoSpaceDE w:val="0"/>
        <w:autoSpaceDN w:val="0"/>
        <w:adjustRightInd w:val="0"/>
        <w:spacing w:after="0" w:line="240" w:lineRule="auto"/>
        <w:ind w:firstLine="709"/>
        <w:jc w:val="both"/>
        <w:rPr>
          <w:rFonts w:ascii="Times New Roman" w:hAnsi="Times New Roman" w:cs="Times New Roman"/>
          <w:sz w:val="28"/>
          <w:szCs w:val="28"/>
        </w:rPr>
      </w:pPr>
    </w:p>
    <w:p w:rsidR="00D9326B" w:rsidRPr="008038FA" w:rsidRDefault="00D9326B" w:rsidP="008038FA">
      <w:pPr>
        <w:pStyle w:val="a8"/>
        <w:numPr>
          <w:ilvl w:val="0"/>
          <w:numId w:val="4"/>
        </w:numPr>
        <w:autoSpaceDE w:val="0"/>
        <w:autoSpaceDN w:val="0"/>
        <w:adjustRightInd w:val="0"/>
        <w:spacing w:after="0" w:line="240" w:lineRule="auto"/>
        <w:ind w:left="0" w:firstLine="709"/>
        <w:jc w:val="both"/>
        <w:rPr>
          <w:rFonts w:ascii="Times New Roman" w:hAnsi="Times New Roman" w:cs="Times New Roman"/>
          <w:b/>
          <w:sz w:val="28"/>
          <w:szCs w:val="28"/>
        </w:rPr>
      </w:pPr>
      <w:r w:rsidRPr="008038FA">
        <w:rPr>
          <w:rFonts w:ascii="Times New Roman" w:hAnsi="Times New Roman" w:cs="Times New Roman"/>
          <w:b/>
          <w:sz w:val="28"/>
          <w:szCs w:val="28"/>
        </w:rPr>
        <w:t xml:space="preserve">Условия признания победителя отбора </w:t>
      </w:r>
      <w:proofErr w:type="gramStart"/>
      <w:r w:rsidRPr="008038FA">
        <w:rPr>
          <w:rFonts w:ascii="Times New Roman" w:hAnsi="Times New Roman" w:cs="Times New Roman"/>
          <w:b/>
          <w:sz w:val="28"/>
          <w:szCs w:val="28"/>
        </w:rPr>
        <w:t>уклонившимся</w:t>
      </w:r>
      <w:proofErr w:type="gramEnd"/>
      <w:r w:rsidRPr="008038FA">
        <w:rPr>
          <w:rFonts w:ascii="Times New Roman" w:hAnsi="Times New Roman" w:cs="Times New Roman"/>
          <w:b/>
          <w:sz w:val="28"/>
          <w:szCs w:val="28"/>
        </w:rPr>
        <w:t xml:space="preserve"> от заключения соглашения:</w:t>
      </w:r>
    </w:p>
    <w:p w:rsidR="00D9326B" w:rsidRPr="008038FA" w:rsidRDefault="00D9326B" w:rsidP="008038FA">
      <w:pPr>
        <w:autoSpaceDE w:val="0"/>
        <w:autoSpaceDN w:val="0"/>
        <w:adjustRightInd w:val="0"/>
        <w:spacing w:after="0" w:line="240" w:lineRule="auto"/>
        <w:ind w:firstLine="709"/>
        <w:jc w:val="both"/>
        <w:rPr>
          <w:rFonts w:ascii="Times New Roman" w:hAnsi="Times New Roman" w:cs="Times New Roman"/>
          <w:b/>
          <w:sz w:val="28"/>
          <w:szCs w:val="28"/>
        </w:rPr>
      </w:pPr>
      <w:r w:rsidRPr="008038FA">
        <w:rPr>
          <w:rFonts w:ascii="Times New Roman" w:hAnsi="Times New Roman" w:cs="Times New Roman"/>
          <w:sz w:val="28"/>
          <w:szCs w:val="28"/>
        </w:rPr>
        <w:t xml:space="preserve">В соответствии с пунктом 3.2. Положения получатель Субсидии признается уклонившимся от заключения Соглашения в случае его </w:t>
      </w:r>
      <w:proofErr w:type="spellStart"/>
      <w:r w:rsidRPr="008038FA">
        <w:rPr>
          <w:rFonts w:ascii="Times New Roman" w:hAnsi="Times New Roman" w:cs="Times New Roman"/>
          <w:sz w:val="28"/>
          <w:szCs w:val="28"/>
        </w:rPr>
        <w:t>неподписания</w:t>
      </w:r>
      <w:proofErr w:type="spellEnd"/>
      <w:r w:rsidRPr="008038FA">
        <w:rPr>
          <w:rFonts w:ascii="Times New Roman" w:hAnsi="Times New Roman" w:cs="Times New Roman"/>
          <w:sz w:val="28"/>
          <w:szCs w:val="28"/>
        </w:rPr>
        <w:t xml:space="preserve"> в срок, указанный в пункте 3.1. Положения.</w:t>
      </w:r>
    </w:p>
    <w:p w:rsidR="008038FA" w:rsidRPr="008038FA" w:rsidRDefault="008038FA" w:rsidP="008038FA">
      <w:pPr>
        <w:autoSpaceDE w:val="0"/>
        <w:autoSpaceDN w:val="0"/>
        <w:adjustRightInd w:val="0"/>
        <w:spacing w:after="0" w:line="240" w:lineRule="auto"/>
        <w:ind w:firstLine="709"/>
        <w:jc w:val="both"/>
        <w:rPr>
          <w:rFonts w:ascii="Times New Roman" w:hAnsi="Times New Roman" w:cs="Times New Roman"/>
          <w:sz w:val="28"/>
          <w:szCs w:val="28"/>
          <w:highlight w:val="magenta"/>
        </w:rPr>
      </w:pPr>
    </w:p>
    <w:p w:rsidR="008038FA" w:rsidRPr="008038FA" w:rsidRDefault="008038FA" w:rsidP="008038FA">
      <w:pPr>
        <w:pStyle w:val="a8"/>
        <w:numPr>
          <w:ilvl w:val="0"/>
          <w:numId w:val="4"/>
        </w:numPr>
        <w:autoSpaceDE w:val="0"/>
        <w:autoSpaceDN w:val="0"/>
        <w:adjustRightInd w:val="0"/>
        <w:spacing w:after="0" w:line="240" w:lineRule="auto"/>
        <w:ind w:left="0" w:firstLine="709"/>
        <w:jc w:val="both"/>
        <w:rPr>
          <w:rFonts w:ascii="Times New Roman" w:hAnsi="Times New Roman" w:cs="Times New Roman"/>
          <w:b/>
          <w:sz w:val="28"/>
          <w:szCs w:val="28"/>
        </w:rPr>
      </w:pPr>
      <w:r w:rsidRPr="008038FA">
        <w:rPr>
          <w:rFonts w:ascii="Times New Roman" w:hAnsi="Times New Roman" w:cs="Times New Roman"/>
          <w:b/>
          <w:sz w:val="28"/>
          <w:szCs w:val="28"/>
        </w:rPr>
        <w:t>Д</w:t>
      </w:r>
      <w:r w:rsidR="00603E05" w:rsidRPr="008038FA">
        <w:rPr>
          <w:rFonts w:ascii="Times New Roman" w:hAnsi="Times New Roman" w:cs="Times New Roman"/>
          <w:b/>
          <w:sz w:val="28"/>
          <w:szCs w:val="28"/>
        </w:rPr>
        <w:t>ат</w:t>
      </w:r>
      <w:r w:rsidRPr="008038FA">
        <w:rPr>
          <w:rFonts w:ascii="Times New Roman" w:hAnsi="Times New Roman" w:cs="Times New Roman"/>
          <w:b/>
          <w:sz w:val="28"/>
          <w:szCs w:val="28"/>
        </w:rPr>
        <w:t>а</w:t>
      </w:r>
      <w:r w:rsidR="00603E05" w:rsidRPr="008038FA">
        <w:rPr>
          <w:rFonts w:ascii="Times New Roman" w:hAnsi="Times New Roman" w:cs="Times New Roman"/>
          <w:b/>
          <w:sz w:val="28"/>
          <w:szCs w:val="28"/>
        </w:rPr>
        <w:t xml:space="preserve"> размещения результатов отбора на едином портале, а также при необходимости на официальном сайте Министерства в информационно-телекоммуникационной сети «Интернет», которая не </w:t>
      </w:r>
      <w:r w:rsidR="00603E05" w:rsidRPr="008038FA">
        <w:rPr>
          <w:rFonts w:ascii="Times New Roman" w:hAnsi="Times New Roman" w:cs="Times New Roman"/>
          <w:b/>
          <w:sz w:val="28"/>
          <w:szCs w:val="28"/>
        </w:rPr>
        <w:lastRenderedPageBreak/>
        <w:t>может быть позднее 14-го календарного дня, следующего за дне</w:t>
      </w:r>
      <w:r w:rsidR="000C4321">
        <w:rPr>
          <w:rFonts w:ascii="Times New Roman" w:hAnsi="Times New Roman" w:cs="Times New Roman"/>
          <w:b/>
          <w:sz w:val="28"/>
          <w:szCs w:val="28"/>
        </w:rPr>
        <w:t xml:space="preserve">м определения победителя отбора: </w:t>
      </w:r>
    </w:p>
    <w:p w:rsidR="008038FA" w:rsidRPr="000C4321" w:rsidRDefault="000C4321" w:rsidP="000C4321">
      <w:pPr>
        <w:autoSpaceDE w:val="0"/>
        <w:autoSpaceDN w:val="0"/>
        <w:adjustRightInd w:val="0"/>
        <w:ind w:firstLine="709"/>
        <w:jc w:val="both"/>
        <w:rPr>
          <w:rFonts w:ascii="Times New Roman" w:hAnsi="Times New Roman" w:cs="Times New Roman"/>
          <w:sz w:val="28"/>
          <w:szCs w:val="28"/>
        </w:rPr>
      </w:pPr>
      <w:r w:rsidRPr="000C4321">
        <w:rPr>
          <w:rFonts w:ascii="Times New Roman" w:hAnsi="Times New Roman" w:cs="Times New Roman"/>
          <w:sz w:val="28"/>
          <w:szCs w:val="28"/>
        </w:rPr>
        <w:t>Дата размещения результатов отбора - 2</w:t>
      </w:r>
      <w:r w:rsidR="0023342D">
        <w:rPr>
          <w:rFonts w:ascii="Times New Roman" w:hAnsi="Times New Roman" w:cs="Times New Roman"/>
          <w:sz w:val="28"/>
          <w:szCs w:val="28"/>
        </w:rPr>
        <w:t>0</w:t>
      </w:r>
      <w:r w:rsidRPr="000C4321">
        <w:rPr>
          <w:rFonts w:ascii="Times New Roman" w:hAnsi="Times New Roman" w:cs="Times New Roman"/>
          <w:sz w:val="28"/>
          <w:szCs w:val="28"/>
        </w:rPr>
        <w:t xml:space="preserve"> апреля 2022 года.</w:t>
      </w:r>
    </w:p>
    <w:p w:rsidR="002876CF" w:rsidRPr="002876CF" w:rsidRDefault="002876CF" w:rsidP="008038FA">
      <w:pPr>
        <w:pStyle w:val="ConsPlusNormal"/>
        <w:jc w:val="both"/>
        <w:rPr>
          <w:rFonts w:ascii="Times New Roman" w:hAnsi="Times New Roman" w:cs="Times New Roman"/>
          <w:b w:val="0"/>
          <w:sz w:val="28"/>
          <w:szCs w:val="28"/>
        </w:rPr>
      </w:pPr>
    </w:p>
    <w:sectPr w:rsidR="002876CF" w:rsidRPr="002876CF" w:rsidSect="00B86F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A20AB"/>
    <w:multiLevelType w:val="hybridMultilevel"/>
    <w:tmpl w:val="400EB768"/>
    <w:lvl w:ilvl="0" w:tplc="5B80CE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BAA0664"/>
    <w:multiLevelType w:val="hybridMultilevel"/>
    <w:tmpl w:val="F27ADA5C"/>
    <w:lvl w:ilvl="0" w:tplc="FB9C372C">
      <w:start w:val="4"/>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B0344F"/>
    <w:multiLevelType w:val="hybridMultilevel"/>
    <w:tmpl w:val="49AA85D2"/>
    <w:lvl w:ilvl="0" w:tplc="D86684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1CE6D66"/>
    <w:multiLevelType w:val="hybridMultilevel"/>
    <w:tmpl w:val="988A5772"/>
    <w:lvl w:ilvl="0" w:tplc="4A088B4E">
      <w:start w:val="11"/>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08"/>
  <w:characterSpacingControl w:val="doNotCompress"/>
  <w:compat/>
  <w:rsids>
    <w:rsidRoot w:val="00F5376E"/>
    <w:rsid w:val="0001050A"/>
    <w:rsid w:val="00042209"/>
    <w:rsid w:val="000C4321"/>
    <w:rsid w:val="00154377"/>
    <w:rsid w:val="001F7FE3"/>
    <w:rsid w:val="00227057"/>
    <w:rsid w:val="0023342D"/>
    <w:rsid w:val="00276BD8"/>
    <w:rsid w:val="00277E28"/>
    <w:rsid w:val="002876CF"/>
    <w:rsid w:val="002C05B5"/>
    <w:rsid w:val="002E580C"/>
    <w:rsid w:val="003205FF"/>
    <w:rsid w:val="003800AF"/>
    <w:rsid w:val="003E6852"/>
    <w:rsid w:val="003F6FD2"/>
    <w:rsid w:val="00431E71"/>
    <w:rsid w:val="00453C32"/>
    <w:rsid w:val="004979AF"/>
    <w:rsid w:val="004E5D2E"/>
    <w:rsid w:val="0055217A"/>
    <w:rsid w:val="00600B5B"/>
    <w:rsid w:val="00603E05"/>
    <w:rsid w:val="00605BE1"/>
    <w:rsid w:val="006574CB"/>
    <w:rsid w:val="006A7651"/>
    <w:rsid w:val="006C2E42"/>
    <w:rsid w:val="008038FA"/>
    <w:rsid w:val="00823B5E"/>
    <w:rsid w:val="00834C79"/>
    <w:rsid w:val="0087396F"/>
    <w:rsid w:val="0088593E"/>
    <w:rsid w:val="00890547"/>
    <w:rsid w:val="008A245D"/>
    <w:rsid w:val="008E6637"/>
    <w:rsid w:val="00932097"/>
    <w:rsid w:val="00993DA2"/>
    <w:rsid w:val="009C75BC"/>
    <w:rsid w:val="00A3319E"/>
    <w:rsid w:val="00A63CB6"/>
    <w:rsid w:val="00A77E9A"/>
    <w:rsid w:val="00B271F7"/>
    <w:rsid w:val="00B86F80"/>
    <w:rsid w:val="00BC3A33"/>
    <w:rsid w:val="00CE762C"/>
    <w:rsid w:val="00D406EF"/>
    <w:rsid w:val="00D45661"/>
    <w:rsid w:val="00D86541"/>
    <w:rsid w:val="00D9326B"/>
    <w:rsid w:val="00DB5848"/>
    <w:rsid w:val="00DD6B81"/>
    <w:rsid w:val="00E716ED"/>
    <w:rsid w:val="00EA0B50"/>
    <w:rsid w:val="00ED4009"/>
    <w:rsid w:val="00EF56B2"/>
    <w:rsid w:val="00F14F94"/>
    <w:rsid w:val="00F32535"/>
    <w:rsid w:val="00F5376E"/>
    <w:rsid w:val="00FD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F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Знак Знак Знак Знак Знак Знак,Знак Знак Знак Знак Знак Знак Знак,Знак Знак Знак Знак Знак Знак Знак Знак,Знак1"/>
    <w:basedOn w:val="a"/>
    <w:link w:val="a4"/>
    <w:rsid w:val="00453C32"/>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aliases w:val="Знак Знак, Знак Знак,Знак Знак Знак Знак Знак Знак Знак1,Знак Знак Знак Знак Знак Знак Знак Знак1,Знак Знак Знак Знак Знак Знак Знак Знак Знак,Знак1 Знак"/>
    <w:basedOn w:val="a0"/>
    <w:link w:val="a3"/>
    <w:rsid w:val="00453C32"/>
    <w:rPr>
      <w:rFonts w:ascii="Calibri" w:eastAsia="Calibri" w:hAnsi="Calibri" w:cs="Times New Roman"/>
    </w:rPr>
  </w:style>
  <w:style w:type="character" w:styleId="a5">
    <w:name w:val="Hyperlink"/>
    <w:basedOn w:val="a0"/>
    <w:uiPriority w:val="99"/>
    <w:rsid w:val="00453C32"/>
    <w:rPr>
      <w:rFonts w:cs="Times New Roman"/>
      <w:color w:val="0000FF"/>
      <w:u w:val="none"/>
      <w:effect w:val="none"/>
    </w:rPr>
  </w:style>
  <w:style w:type="paragraph" w:customStyle="1" w:styleId="ConsPlusNormal">
    <w:name w:val="ConsPlusNormal"/>
    <w:link w:val="ConsPlusNormal0"/>
    <w:rsid w:val="0088593E"/>
    <w:pPr>
      <w:autoSpaceDE w:val="0"/>
      <w:autoSpaceDN w:val="0"/>
      <w:adjustRightInd w:val="0"/>
      <w:spacing w:after="0" w:line="240" w:lineRule="auto"/>
    </w:pPr>
    <w:rPr>
      <w:rFonts w:ascii="Arial" w:hAnsi="Arial" w:cs="Arial"/>
      <w:b/>
      <w:bCs/>
      <w:sz w:val="20"/>
      <w:szCs w:val="20"/>
    </w:rPr>
  </w:style>
  <w:style w:type="character" w:customStyle="1" w:styleId="ConsPlusNormal0">
    <w:name w:val="ConsPlusNormal Знак"/>
    <w:link w:val="ConsPlusNormal"/>
    <w:locked/>
    <w:rsid w:val="0088593E"/>
    <w:rPr>
      <w:rFonts w:ascii="Arial" w:hAnsi="Arial" w:cs="Arial"/>
      <w:b/>
      <w:bCs/>
      <w:sz w:val="20"/>
      <w:szCs w:val="20"/>
    </w:rPr>
  </w:style>
  <w:style w:type="paragraph" w:customStyle="1" w:styleId="ConsPlusTitle">
    <w:name w:val="ConsPlusTitle"/>
    <w:rsid w:val="00A3319E"/>
    <w:pPr>
      <w:autoSpaceDE w:val="0"/>
      <w:autoSpaceDN w:val="0"/>
      <w:adjustRightInd w:val="0"/>
      <w:spacing w:after="0" w:line="240" w:lineRule="auto"/>
    </w:pPr>
    <w:rPr>
      <w:rFonts w:ascii="Arial" w:hAnsi="Arial" w:cs="Arial"/>
      <w:b/>
      <w:bCs/>
      <w:sz w:val="20"/>
      <w:szCs w:val="20"/>
    </w:rPr>
  </w:style>
  <w:style w:type="paragraph" w:styleId="a6">
    <w:name w:val="Normal (Web)"/>
    <w:basedOn w:val="a"/>
    <w:uiPriority w:val="99"/>
    <w:semiHidden/>
    <w:unhideWhenUsed/>
    <w:rsid w:val="004979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Цветовое выделение для Нормальный"/>
    <w:uiPriority w:val="99"/>
    <w:rsid w:val="00277E28"/>
    <w:rPr>
      <w:sz w:val="20"/>
    </w:rPr>
  </w:style>
  <w:style w:type="paragraph" w:styleId="2">
    <w:name w:val="Body Text Indent 2"/>
    <w:basedOn w:val="a"/>
    <w:link w:val="20"/>
    <w:uiPriority w:val="99"/>
    <w:rsid w:val="009C75BC"/>
    <w:pPr>
      <w:spacing w:after="0" w:line="240" w:lineRule="auto"/>
      <w:ind w:firstLine="858"/>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uiPriority w:val="99"/>
    <w:rsid w:val="009C75BC"/>
    <w:rPr>
      <w:rFonts w:ascii="Times New Roman" w:eastAsia="Times New Roman" w:hAnsi="Times New Roman" w:cs="Times New Roman"/>
      <w:sz w:val="28"/>
      <w:szCs w:val="28"/>
      <w:lang w:eastAsia="ru-RU"/>
    </w:rPr>
  </w:style>
  <w:style w:type="paragraph" w:styleId="a8">
    <w:name w:val="List Paragraph"/>
    <w:basedOn w:val="a"/>
    <w:uiPriority w:val="34"/>
    <w:qFormat/>
    <w:rsid w:val="00DB5848"/>
    <w:pPr>
      <w:ind w:left="720"/>
      <w:contextualSpacing/>
    </w:pPr>
  </w:style>
</w:styles>
</file>

<file path=word/webSettings.xml><?xml version="1.0" encoding="utf-8"?>
<w:webSettings xmlns:r="http://schemas.openxmlformats.org/officeDocument/2006/relationships" xmlns:w="http://schemas.openxmlformats.org/wordprocessingml/2006/main">
  <w:divs>
    <w:div w:id="850527459">
      <w:bodyDiv w:val="1"/>
      <w:marLeft w:val="0"/>
      <w:marRight w:val="0"/>
      <w:marTop w:val="0"/>
      <w:marBottom w:val="0"/>
      <w:divBdr>
        <w:top w:val="none" w:sz="0" w:space="0" w:color="auto"/>
        <w:left w:val="none" w:sz="0" w:space="0" w:color="auto"/>
        <w:bottom w:val="none" w:sz="0" w:space="0" w:color="auto"/>
        <w:right w:val="none" w:sz="0" w:space="0" w:color="auto"/>
      </w:divBdr>
    </w:div>
    <w:div w:id="136525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7C90567CD9D59A9AA38ED12C3E8E414568626481BBAADFCDB32DEC7AD2A137758BF866749D2FD8A2BA4F19FA8879BC9D2B50C2DC513609852962102Cn6K" TargetMode="External"/><Relationship Id="rId13" Type="http://schemas.openxmlformats.org/officeDocument/2006/relationships/hyperlink" Target="consultantplus://offline/ref=8BF3C02650D204E211B97AD1DA8FA516823B45E9256A852E642510AB146EB11E2A432581CF384F26E0BC6377FA42BDEF5FA31EE23C35E6B0A3050A40y8q6K" TargetMode="External"/><Relationship Id="rId3" Type="http://schemas.openxmlformats.org/officeDocument/2006/relationships/styles" Target="styles.xml"/><Relationship Id="rId7" Type="http://schemas.openxmlformats.org/officeDocument/2006/relationships/hyperlink" Target="https://transport.saratov.gov.ru/" TargetMode="External"/><Relationship Id="rId12" Type="http://schemas.openxmlformats.org/officeDocument/2006/relationships/hyperlink" Target="consultantplus://offline/ref=8BF3C02650D204E211B97AD1DA8FA516823B45E9256A852E642510AB146EB11E2A432581CF384F26E0BC6372F642BDEF5FA31EE23C35E6B0A3050A40y8q6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ntrans@saratov.gov.ru" TargetMode="External"/><Relationship Id="rId11" Type="http://schemas.openxmlformats.org/officeDocument/2006/relationships/hyperlink" Target="consultantplus://offline/ref=8BF3C02650D204E211B97AD1DA8FA516823B45E9256A852E642510AB146EB11E2A432581CF384F26E0BC6370F342BDEF5FA31EE23C35E6B0A3050A40y8q6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ransport.saratov.gov.ru/" TargetMode="External"/><Relationship Id="rId4" Type="http://schemas.openxmlformats.org/officeDocument/2006/relationships/settings" Target="settings.xml"/><Relationship Id="rId9" Type="http://schemas.openxmlformats.org/officeDocument/2006/relationships/hyperlink" Target="consultantplus://offline/ref=1EED0CC6278EA52F4D86D97DD90DADC7D742429E2AE5CDE9D98E54092AC7ED50AC1FB54653F76F3A730431C7B4CD1597FDA2FFC41D78189E2EA6717Fm1p4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AC0608-C237-4D17-B039-3802E8373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2314</Words>
  <Characters>13195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ArestovAD</dc:creator>
  <cp:lastModifiedBy>Савонин Владислав Дмитриевич</cp:lastModifiedBy>
  <cp:revision>2</cp:revision>
  <cp:lastPrinted>2022-03-11T09:43:00Z</cp:lastPrinted>
  <dcterms:created xsi:type="dcterms:W3CDTF">2022-03-11T10:46:00Z</dcterms:created>
  <dcterms:modified xsi:type="dcterms:W3CDTF">2022-03-11T10:46:00Z</dcterms:modified>
</cp:coreProperties>
</file>